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A24FCA" w14:textId="50F8D0B0" w:rsidR="003231BE" w:rsidRDefault="003231BE">
      <w:pPr>
        <w:rPr>
          <w:rFonts w:ascii="GHEA Grapalat" w:hAnsi="GHEA Grapalat" w:cs="Sylfaen"/>
          <w:bCs/>
          <w:iCs/>
          <w:lang w:val="hy-AM"/>
        </w:rPr>
      </w:pPr>
    </w:p>
    <w:tbl>
      <w:tblPr>
        <w:tblW w:w="13940" w:type="dxa"/>
        <w:tblLook w:val="04A0" w:firstRow="1" w:lastRow="0" w:firstColumn="1" w:lastColumn="0" w:noHBand="0" w:noVBand="1"/>
      </w:tblPr>
      <w:tblGrid>
        <w:gridCol w:w="960"/>
        <w:gridCol w:w="11054"/>
        <w:gridCol w:w="966"/>
        <w:gridCol w:w="960"/>
      </w:tblGrid>
      <w:tr w:rsidR="003231BE" w:rsidRPr="003231BE" w14:paraId="0C6FC56F" w14:textId="77777777" w:rsidTr="009564B7">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347047B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single" w:sz="4" w:space="0" w:color="auto"/>
              <w:left w:val="nil"/>
              <w:bottom w:val="single" w:sz="4" w:space="0" w:color="auto"/>
              <w:right w:val="single" w:sz="4" w:space="0" w:color="auto"/>
            </w:tcBorders>
            <w:vAlign w:val="center"/>
            <w:hideMark/>
          </w:tcPr>
          <w:p w14:paraId="527C8EA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ՏԵԽՆԻԿԱԿԱՆ-ԱՌԱՋԱԴՐԱՆՔ-21</w:t>
            </w:r>
          </w:p>
        </w:tc>
        <w:tc>
          <w:tcPr>
            <w:tcW w:w="966" w:type="dxa"/>
            <w:tcBorders>
              <w:top w:val="single" w:sz="4" w:space="0" w:color="auto"/>
              <w:left w:val="nil"/>
              <w:bottom w:val="single" w:sz="4" w:space="0" w:color="auto"/>
              <w:right w:val="single" w:sz="4" w:space="0" w:color="auto"/>
            </w:tcBorders>
            <w:vAlign w:val="center"/>
            <w:hideMark/>
          </w:tcPr>
          <w:p w14:paraId="0F7A501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625FB35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74A9CC4" w14:textId="77777777" w:rsidTr="009564B7">
        <w:trPr>
          <w:trHeight w:val="810"/>
        </w:trPr>
        <w:tc>
          <w:tcPr>
            <w:tcW w:w="960" w:type="dxa"/>
            <w:tcBorders>
              <w:top w:val="nil"/>
              <w:left w:val="single" w:sz="4" w:space="0" w:color="auto"/>
              <w:bottom w:val="single" w:sz="4" w:space="0" w:color="auto"/>
              <w:right w:val="single" w:sz="4" w:space="0" w:color="auto"/>
            </w:tcBorders>
            <w:vAlign w:val="center"/>
            <w:hideMark/>
          </w:tcPr>
          <w:p w14:paraId="36F5E8F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Հ/Հ</w:t>
            </w:r>
          </w:p>
        </w:tc>
        <w:tc>
          <w:tcPr>
            <w:tcW w:w="11054" w:type="dxa"/>
            <w:tcBorders>
              <w:top w:val="nil"/>
              <w:left w:val="nil"/>
              <w:bottom w:val="single" w:sz="4" w:space="0" w:color="auto"/>
              <w:right w:val="single" w:sz="4" w:space="0" w:color="auto"/>
            </w:tcBorders>
            <w:vAlign w:val="center"/>
            <w:hideMark/>
          </w:tcPr>
          <w:p w14:paraId="12F7746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3A391BA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3BE6FB7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քանակը</w:t>
            </w:r>
          </w:p>
        </w:tc>
      </w:tr>
      <w:tr w:rsidR="003231BE" w:rsidRPr="003231BE" w14:paraId="1B3BBC7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46CC11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c>
          <w:tcPr>
            <w:tcW w:w="11054" w:type="dxa"/>
            <w:tcBorders>
              <w:top w:val="nil"/>
              <w:left w:val="nil"/>
              <w:bottom w:val="single" w:sz="4" w:space="0" w:color="auto"/>
              <w:right w:val="single" w:sz="4" w:space="0" w:color="auto"/>
            </w:tcBorders>
            <w:vAlign w:val="center"/>
            <w:hideMark/>
          </w:tcPr>
          <w:p w14:paraId="0B37E6B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7A9BF62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4C3EAB3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2CCE2E8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DBB013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A2B8EB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 ԴԱՍԱՍԵՆՅԱԿ</w:t>
            </w:r>
          </w:p>
        </w:tc>
        <w:tc>
          <w:tcPr>
            <w:tcW w:w="966" w:type="dxa"/>
            <w:tcBorders>
              <w:top w:val="nil"/>
              <w:left w:val="nil"/>
              <w:bottom w:val="single" w:sz="4" w:space="0" w:color="auto"/>
              <w:right w:val="single" w:sz="4" w:space="0" w:color="auto"/>
            </w:tcBorders>
            <w:vAlign w:val="center"/>
            <w:hideMark/>
          </w:tcPr>
          <w:p w14:paraId="240E477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2D7686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57D3FC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CDB164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c>
          <w:tcPr>
            <w:tcW w:w="11054" w:type="dxa"/>
            <w:tcBorders>
              <w:top w:val="nil"/>
              <w:left w:val="nil"/>
              <w:bottom w:val="single" w:sz="4" w:space="0" w:color="auto"/>
              <w:right w:val="single" w:sz="4" w:space="0" w:color="auto"/>
            </w:tcBorders>
            <w:hideMark/>
          </w:tcPr>
          <w:p w14:paraId="7BF3897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Մեկտեղանի աշակերտական սեղան` բարձրության կարգավորմամբ՝ 1-4 դասարանների համար: Սեղանը պետք է համապատասխանի ՀՀ 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600(ե) × 500(լ) × 510–630(բ)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231BE">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չափսերով։ Անկյունների միացումը՝ զոդման եղանակով, 45° հատվածքով։ Կմախքի արտաքին չափերը՝ 550×432 մմ, որին զոդմամբ ամրացվում են մետաղական ոտքերը։</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430 մմ</w:t>
            </w:r>
            <w:r w:rsidRPr="003231BE">
              <w:rPr>
                <w:rFonts w:ascii="GHEA Grapalat" w:eastAsia="Times New Roman" w:hAnsi="GHEA Grapalat" w:cs="Calibri"/>
                <w:color w:val="000000"/>
                <w:sz w:val="18"/>
                <w:szCs w:val="18"/>
              </w:rPr>
              <w:br/>
              <w:t>• Ներքին խողովակ (միջուկ)՝ 20×20×2.0 մմ, բարձրությունը՝ 430 մմ</w:t>
            </w:r>
            <w:r w:rsidRPr="003231BE">
              <w:rPr>
                <w:rFonts w:ascii="GHEA Grapalat" w:eastAsia="Times New Roman" w:hAnsi="GHEA Grapalat" w:cs="Calibri"/>
                <w:color w:val="000000"/>
                <w:sz w:val="18"/>
                <w:szCs w:val="18"/>
              </w:rPr>
              <w:br/>
              <w:t>Ոտքերի ներքին խողովակները զոդմամբ ուղղահայաց միացվում են հենակին, որը պատրաստված է հորիզոնական դիրքով տեղադրված քառանկյուն մետաղական խողովակից՝ 25×25×2.0 մմ,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ամբողջությամբ պետք է լինի ավազահարված, յուղազերծված և ծածկված բարձրակարգ նարնջագույն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48ECD5D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0D3B96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60</w:t>
            </w:r>
          </w:p>
        </w:tc>
      </w:tr>
      <w:tr w:rsidR="003231BE" w:rsidRPr="003231BE" w14:paraId="42B62FB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1054D9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w:t>
            </w:r>
          </w:p>
        </w:tc>
        <w:tc>
          <w:tcPr>
            <w:tcW w:w="11054" w:type="dxa"/>
            <w:tcBorders>
              <w:top w:val="nil"/>
              <w:left w:val="nil"/>
              <w:bottom w:val="single" w:sz="4" w:space="0" w:color="auto"/>
              <w:right w:val="single" w:sz="4" w:space="0" w:color="auto"/>
            </w:tcBorders>
            <w:hideMark/>
          </w:tcPr>
          <w:p w14:paraId="437ED44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600(ե)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231BE">
              <w:rPr>
                <w:rFonts w:ascii="GHEA Grapalat" w:eastAsia="Times New Roman" w:hAnsi="GHEA Grapalat" w:cs="Calibri"/>
                <w:color w:val="000000"/>
                <w:sz w:val="18"/>
                <w:szCs w:val="18"/>
              </w:rPr>
              <w:br/>
              <w:t xml:space="preserve">Սեղանի առջևի վահանակը՝ 550×350 մմ չափսերով, 18 մմ հաստությամբ լամինացված ՓՏՍ, եզրերը՝ 0.8–1 մմ PVC </w:t>
            </w:r>
            <w:r w:rsidRPr="003231BE">
              <w:rPr>
                <w:rFonts w:ascii="GHEA Grapalat" w:eastAsia="Times New Roman" w:hAnsi="GHEA Grapalat" w:cs="Calibri"/>
                <w:color w:val="000000"/>
                <w:sz w:val="18"/>
                <w:szCs w:val="18"/>
              </w:rPr>
              <w:lastRenderedPageBreak/>
              <w:t>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73A27EA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BE1062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105</w:t>
            </w:r>
          </w:p>
        </w:tc>
      </w:tr>
      <w:tr w:rsidR="003231BE" w:rsidRPr="003231BE" w14:paraId="5C9FE34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251F4C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w:t>
            </w:r>
          </w:p>
        </w:tc>
        <w:tc>
          <w:tcPr>
            <w:tcW w:w="11054" w:type="dxa"/>
            <w:tcBorders>
              <w:top w:val="nil"/>
              <w:left w:val="nil"/>
              <w:bottom w:val="single" w:sz="4" w:space="0" w:color="auto"/>
              <w:right w:val="single" w:sz="4" w:space="0" w:color="auto"/>
            </w:tcBorders>
            <w:hideMark/>
          </w:tcPr>
          <w:p w14:paraId="7D29041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(1–4 դասարաններ):</w:t>
            </w:r>
            <w:r w:rsidRPr="003231BE">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հեղյուսի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գլխիկները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նրբատախտակի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հարթության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վրա</w:t>
            </w:r>
            <w:r w:rsidRPr="003231BE">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231BE">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231BE">
              <w:rPr>
                <w:rFonts w:ascii="GHEA Grapalat" w:eastAsia="Times New Roman" w:hAnsi="GHEA Grapalat" w:cs="Calibri"/>
                <w:color w:val="000000"/>
                <w:sz w:val="18"/>
                <w:szCs w:val="18"/>
              </w:rPr>
              <w:br/>
              <w:t>• Ներքին խողովակ (միջուկ)՝ 20×20×2.0 մմ, բարձրությունը՝ 245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231BE">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298F836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1B01EF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60</w:t>
            </w:r>
          </w:p>
        </w:tc>
      </w:tr>
      <w:tr w:rsidR="003231BE" w:rsidRPr="003231BE" w14:paraId="1C42985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CE02CC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1.4</w:t>
            </w:r>
          </w:p>
        </w:tc>
        <w:tc>
          <w:tcPr>
            <w:tcW w:w="11054" w:type="dxa"/>
            <w:tcBorders>
              <w:top w:val="nil"/>
              <w:left w:val="nil"/>
              <w:bottom w:val="single" w:sz="4" w:space="0" w:color="auto"/>
              <w:right w:val="single" w:sz="4" w:space="0" w:color="auto"/>
            </w:tcBorders>
            <w:hideMark/>
          </w:tcPr>
          <w:p w14:paraId="3F22F8C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3BADE6F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9819BC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105</w:t>
            </w:r>
          </w:p>
        </w:tc>
      </w:tr>
      <w:tr w:rsidR="003231BE" w:rsidRPr="003231BE" w14:paraId="240AC8B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1DAC9B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c>
          <w:tcPr>
            <w:tcW w:w="11054" w:type="dxa"/>
            <w:tcBorders>
              <w:top w:val="nil"/>
              <w:left w:val="nil"/>
              <w:bottom w:val="single" w:sz="4" w:space="0" w:color="auto"/>
              <w:right w:val="single" w:sz="4" w:space="0" w:color="auto"/>
            </w:tcBorders>
            <w:hideMark/>
          </w:tcPr>
          <w:p w14:paraId="0178A32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 xml:space="preserve">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w:t>
            </w:r>
            <w:r w:rsidRPr="003231BE">
              <w:rPr>
                <w:rFonts w:ascii="GHEA Grapalat" w:eastAsia="Times New Roman" w:hAnsi="GHEA Grapalat" w:cs="Calibri"/>
                <w:color w:val="000000"/>
                <w:sz w:val="18"/>
                <w:szCs w:val="18"/>
              </w:rPr>
              <w:lastRenderedPageBreak/>
              <w:t>(ամերիկանկա)՝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C18FCA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5A2079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r>
      <w:tr w:rsidR="003231BE" w:rsidRPr="003231BE" w14:paraId="2814B33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CC22EB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w:t>
            </w:r>
          </w:p>
        </w:tc>
        <w:tc>
          <w:tcPr>
            <w:tcW w:w="11054" w:type="dxa"/>
            <w:tcBorders>
              <w:top w:val="nil"/>
              <w:left w:val="nil"/>
              <w:bottom w:val="single" w:sz="4" w:space="0" w:color="auto"/>
              <w:right w:val="single" w:sz="4" w:space="0" w:color="auto"/>
            </w:tcBorders>
            <w:hideMark/>
          </w:tcPr>
          <w:p w14:paraId="50877C2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8B28AD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484DCB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22</w:t>
            </w:r>
          </w:p>
        </w:tc>
      </w:tr>
      <w:tr w:rsidR="003231BE" w:rsidRPr="003231BE" w14:paraId="4871215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D2B671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w:t>
            </w:r>
          </w:p>
        </w:tc>
        <w:tc>
          <w:tcPr>
            <w:tcW w:w="11054" w:type="dxa"/>
            <w:tcBorders>
              <w:top w:val="nil"/>
              <w:left w:val="nil"/>
              <w:bottom w:val="single" w:sz="4" w:space="0" w:color="auto"/>
              <w:right w:val="single" w:sz="4" w:space="0" w:color="auto"/>
            </w:tcBorders>
            <w:hideMark/>
          </w:tcPr>
          <w:p w14:paraId="451EED1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4E798DD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843B48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r>
      <w:tr w:rsidR="003231BE" w:rsidRPr="003231BE" w14:paraId="7C39938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719DED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w:t>
            </w:r>
          </w:p>
        </w:tc>
        <w:tc>
          <w:tcPr>
            <w:tcW w:w="11054" w:type="dxa"/>
            <w:tcBorders>
              <w:top w:val="nil"/>
              <w:left w:val="nil"/>
              <w:bottom w:val="single" w:sz="4" w:space="0" w:color="auto"/>
              <w:right w:val="single" w:sz="4" w:space="0" w:color="auto"/>
            </w:tcBorders>
            <w:hideMark/>
          </w:tcPr>
          <w:p w14:paraId="7686300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4ED3B3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C044E3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r>
      <w:tr w:rsidR="003231BE" w:rsidRPr="003231BE" w14:paraId="536A0D0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7DCC20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1.9</w:t>
            </w:r>
          </w:p>
        </w:tc>
        <w:tc>
          <w:tcPr>
            <w:tcW w:w="11054" w:type="dxa"/>
            <w:tcBorders>
              <w:top w:val="nil"/>
              <w:left w:val="nil"/>
              <w:bottom w:val="single" w:sz="4" w:space="0" w:color="auto"/>
              <w:right w:val="single" w:sz="4" w:space="0" w:color="auto"/>
            </w:tcBorders>
            <w:hideMark/>
          </w:tcPr>
          <w:p w14:paraId="7B0D9F9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54AFBA5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48CAA3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0F833BD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683208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F84E55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 ԼԱԲՈՐԱՆՏԻ ՍԵՆՅԱԿ</w:t>
            </w:r>
          </w:p>
        </w:tc>
        <w:tc>
          <w:tcPr>
            <w:tcW w:w="966" w:type="dxa"/>
            <w:tcBorders>
              <w:top w:val="nil"/>
              <w:left w:val="nil"/>
              <w:bottom w:val="single" w:sz="4" w:space="0" w:color="auto"/>
              <w:right w:val="single" w:sz="4" w:space="0" w:color="auto"/>
            </w:tcBorders>
            <w:vAlign w:val="center"/>
            <w:hideMark/>
          </w:tcPr>
          <w:p w14:paraId="785E265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EF1061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B735B2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89C0D7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2.1</w:t>
            </w:r>
          </w:p>
        </w:tc>
        <w:tc>
          <w:tcPr>
            <w:tcW w:w="11054" w:type="dxa"/>
            <w:tcBorders>
              <w:top w:val="nil"/>
              <w:left w:val="nil"/>
              <w:bottom w:val="single" w:sz="4" w:space="0" w:color="auto"/>
              <w:right w:val="single" w:sz="4" w:space="0" w:color="auto"/>
            </w:tcBorders>
            <w:hideMark/>
          </w:tcPr>
          <w:p w14:paraId="55BC431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26705E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5593C8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6B5C9A6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37C169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2.2</w:t>
            </w:r>
          </w:p>
        </w:tc>
        <w:tc>
          <w:tcPr>
            <w:tcW w:w="11054" w:type="dxa"/>
            <w:tcBorders>
              <w:top w:val="nil"/>
              <w:left w:val="nil"/>
              <w:bottom w:val="single" w:sz="4" w:space="0" w:color="auto"/>
              <w:right w:val="single" w:sz="4" w:space="0" w:color="auto"/>
            </w:tcBorders>
            <w:hideMark/>
          </w:tcPr>
          <w:p w14:paraId="5A7CA17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3231BE">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A4BF61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F2C238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142E97C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A9B8A5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2.3</w:t>
            </w:r>
          </w:p>
        </w:tc>
        <w:tc>
          <w:tcPr>
            <w:tcW w:w="11054" w:type="dxa"/>
            <w:tcBorders>
              <w:top w:val="nil"/>
              <w:left w:val="nil"/>
              <w:bottom w:val="single" w:sz="4" w:space="0" w:color="auto"/>
              <w:right w:val="single" w:sz="4" w:space="0" w:color="auto"/>
            </w:tcBorders>
            <w:hideMark/>
          </w:tcPr>
          <w:p w14:paraId="1C17762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4B1BF59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AA918F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5985710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A81E9B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2.4</w:t>
            </w:r>
          </w:p>
        </w:tc>
        <w:tc>
          <w:tcPr>
            <w:tcW w:w="11054" w:type="dxa"/>
            <w:tcBorders>
              <w:top w:val="nil"/>
              <w:left w:val="nil"/>
              <w:bottom w:val="single" w:sz="4" w:space="0" w:color="auto"/>
              <w:right w:val="single" w:sz="4" w:space="0" w:color="auto"/>
            </w:tcBorders>
            <w:hideMark/>
          </w:tcPr>
          <w:p w14:paraId="44F0CAD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4A218A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999BA1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45BD0BC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F4EF85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2.5</w:t>
            </w:r>
          </w:p>
        </w:tc>
        <w:tc>
          <w:tcPr>
            <w:tcW w:w="11054" w:type="dxa"/>
            <w:tcBorders>
              <w:top w:val="nil"/>
              <w:left w:val="nil"/>
              <w:bottom w:val="single" w:sz="4" w:space="0" w:color="auto"/>
              <w:right w:val="single" w:sz="4" w:space="0" w:color="auto"/>
            </w:tcBorders>
            <w:hideMark/>
          </w:tcPr>
          <w:p w14:paraId="439AA5D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1ED8B01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9E79E9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5346E9D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07ADA2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40F7E0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 ՀԱՆԴԻՍՈՒԹՅՈՒՆՆԵՐԻ ԴԱՀԼԻՃ</w:t>
            </w:r>
          </w:p>
        </w:tc>
        <w:tc>
          <w:tcPr>
            <w:tcW w:w="966" w:type="dxa"/>
            <w:tcBorders>
              <w:top w:val="nil"/>
              <w:left w:val="nil"/>
              <w:bottom w:val="single" w:sz="4" w:space="0" w:color="auto"/>
              <w:right w:val="single" w:sz="4" w:space="0" w:color="auto"/>
            </w:tcBorders>
            <w:vAlign w:val="center"/>
            <w:hideMark/>
          </w:tcPr>
          <w:p w14:paraId="6162C26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4C922C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D1B077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28642A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3.1</w:t>
            </w:r>
          </w:p>
        </w:tc>
        <w:tc>
          <w:tcPr>
            <w:tcW w:w="11054" w:type="dxa"/>
            <w:tcBorders>
              <w:top w:val="nil"/>
              <w:left w:val="nil"/>
              <w:bottom w:val="single" w:sz="4" w:space="0" w:color="auto"/>
              <w:right w:val="single" w:sz="4" w:space="0" w:color="auto"/>
            </w:tcBorders>
            <w:hideMark/>
          </w:tcPr>
          <w:p w14:paraId="53B9226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006948F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221287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150</w:t>
            </w:r>
          </w:p>
        </w:tc>
      </w:tr>
      <w:tr w:rsidR="003231BE" w:rsidRPr="003231BE" w14:paraId="58920E5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0F985F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F944D1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 ՀԱՆԴԻՍՈՒԹՅՈՒՆՆԵՐԻ ԴԱՀԼԻՃԻՆ ԿԻՑ ՀԱՆԴԵՐՁԱՐԱՆ</w:t>
            </w:r>
          </w:p>
        </w:tc>
        <w:tc>
          <w:tcPr>
            <w:tcW w:w="966" w:type="dxa"/>
            <w:tcBorders>
              <w:top w:val="nil"/>
              <w:left w:val="nil"/>
              <w:bottom w:val="single" w:sz="4" w:space="0" w:color="auto"/>
              <w:right w:val="single" w:sz="4" w:space="0" w:color="auto"/>
            </w:tcBorders>
            <w:vAlign w:val="center"/>
            <w:hideMark/>
          </w:tcPr>
          <w:p w14:paraId="775F0DD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4A3521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493E3D5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63DA18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4.1</w:t>
            </w:r>
          </w:p>
        </w:tc>
        <w:tc>
          <w:tcPr>
            <w:tcW w:w="11054" w:type="dxa"/>
            <w:tcBorders>
              <w:top w:val="nil"/>
              <w:left w:val="nil"/>
              <w:bottom w:val="single" w:sz="4" w:space="0" w:color="auto"/>
              <w:right w:val="single" w:sz="4" w:space="0" w:color="auto"/>
            </w:tcBorders>
            <w:hideMark/>
          </w:tcPr>
          <w:p w14:paraId="3569DA0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38DD5A3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EDAC18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358C768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3C322E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4.2</w:t>
            </w:r>
          </w:p>
        </w:tc>
        <w:tc>
          <w:tcPr>
            <w:tcW w:w="11054" w:type="dxa"/>
            <w:tcBorders>
              <w:top w:val="nil"/>
              <w:left w:val="nil"/>
              <w:bottom w:val="single" w:sz="4" w:space="0" w:color="auto"/>
              <w:right w:val="single" w:sz="4" w:space="0" w:color="auto"/>
            </w:tcBorders>
            <w:hideMark/>
          </w:tcPr>
          <w:p w14:paraId="201E763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231BE">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231BE">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231BE">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231BE">
              <w:rPr>
                <w:rFonts w:ascii="GHEA Grapalat" w:eastAsia="Times New Roman" w:hAnsi="GHEA Grapalat" w:cs="Calibri"/>
                <w:color w:val="000000"/>
                <w:sz w:val="18"/>
                <w:szCs w:val="18"/>
              </w:rPr>
              <w:br/>
              <w:t>Այն ողջ պարագծով պետք է ունենա ուղղանկյունաձև ոտքեր։</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4BA92F4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486E1A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0C791F6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8AADF5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E48154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 ՏՆՕՐԵՆԻ ԱՇԽԱՏԱՍԵՆՅԱԿ</w:t>
            </w:r>
          </w:p>
        </w:tc>
        <w:tc>
          <w:tcPr>
            <w:tcW w:w="966" w:type="dxa"/>
            <w:tcBorders>
              <w:top w:val="nil"/>
              <w:left w:val="nil"/>
              <w:bottom w:val="single" w:sz="4" w:space="0" w:color="auto"/>
              <w:right w:val="single" w:sz="4" w:space="0" w:color="auto"/>
            </w:tcBorders>
            <w:vAlign w:val="center"/>
            <w:hideMark/>
          </w:tcPr>
          <w:p w14:paraId="2E662A5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073907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41782CF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DB6C94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5.1</w:t>
            </w:r>
          </w:p>
        </w:tc>
        <w:tc>
          <w:tcPr>
            <w:tcW w:w="11054" w:type="dxa"/>
            <w:tcBorders>
              <w:top w:val="nil"/>
              <w:left w:val="nil"/>
              <w:bottom w:val="single" w:sz="4" w:space="0" w:color="auto"/>
              <w:right w:val="single" w:sz="4" w:space="0" w:color="auto"/>
            </w:tcBorders>
            <w:hideMark/>
          </w:tcPr>
          <w:p w14:paraId="0853686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6" w:type="dxa"/>
            <w:tcBorders>
              <w:top w:val="nil"/>
              <w:left w:val="nil"/>
              <w:bottom w:val="single" w:sz="4" w:space="0" w:color="auto"/>
              <w:right w:val="single" w:sz="4" w:space="0" w:color="auto"/>
            </w:tcBorders>
            <w:vAlign w:val="center"/>
            <w:hideMark/>
          </w:tcPr>
          <w:p w14:paraId="02D819B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75E8DF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5A4722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A611AF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5.2</w:t>
            </w:r>
          </w:p>
        </w:tc>
        <w:tc>
          <w:tcPr>
            <w:tcW w:w="11054" w:type="dxa"/>
            <w:tcBorders>
              <w:top w:val="nil"/>
              <w:left w:val="nil"/>
              <w:bottom w:val="single" w:sz="4" w:space="0" w:color="auto"/>
              <w:right w:val="single" w:sz="4" w:space="0" w:color="auto"/>
            </w:tcBorders>
            <w:hideMark/>
          </w:tcPr>
          <w:p w14:paraId="3A53D0B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6" w:type="dxa"/>
            <w:tcBorders>
              <w:top w:val="nil"/>
              <w:left w:val="nil"/>
              <w:bottom w:val="single" w:sz="4" w:space="0" w:color="auto"/>
              <w:right w:val="single" w:sz="4" w:space="0" w:color="auto"/>
            </w:tcBorders>
            <w:vAlign w:val="center"/>
            <w:hideMark/>
          </w:tcPr>
          <w:p w14:paraId="3C7AE0A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109879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032E7E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0BCB72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5.3</w:t>
            </w:r>
          </w:p>
        </w:tc>
        <w:tc>
          <w:tcPr>
            <w:tcW w:w="11054" w:type="dxa"/>
            <w:tcBorders>
              <w:top w:val="nil"/>
              <w:left w:val="nil"/>
              <w:bottom w:val="single" w:sz="4" w:space="0" w:color="auto"/>
              <w:right w:val="single" w:sz="4" w:space="0" w:color="auto"/>
            </w:tcBorders>
            <w:hideMark/>
          </w:tcPr>
          <w:p w14:paraId="22CC5EB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w:t>
            </w:r>
            <w:r w:rsidRPr="003231BE">
              <w:rPr>
                <w:rFonts w:ascii="GHEA Grapalat" w:eastAsia="Times New Roman" w:hAnsi="GHEA Grapalat" w:cs="Calibri"/>
                <w:color w:val="000000"/>
                <w:sz w:val="18"/>
                <w:szCs w:val="18"/>
              </w:rPr>
              <w:lastRenderedPageBreak/>
              <w:t xml:space="preserve">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3231BE">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155A67C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84AFF5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EDB94D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BF84CD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5.4</w:t>
            </w:r>
          </w:p>
        </w:tc>
        <w:tc>
          <w:tcPr>
            <w:tcW w:w="11054" w:type="dxa"/>
            <w:tcBorders>
              <w:top w:val="nil"/>
              <w:left w:val="nil"/>
              <w:bottom w:val="single" w:sz="4" w:space="0" w:color="auto"/>
              <w:right w:val="single" w:sz="4" w:space="0" w:color="auto"/>
            </w:tcBorders>
            <w:hideMark/>
          </w:tcPr>
          <w:p w14:paraId="3FA86A2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AFC920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67A5A0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w:t>
            </w:r>
          </w:p>
        </w:tc>
      </w:tr>
      <w:tr w:rsidR="003231BE" w:rsidRPr="003231BE" w14:paraId="3C5FABD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8E9794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5.5</w:t>
            </w:r>
          </w:p>
        </w:tc>
        <w:tc>
          <w:tcPr>
            <w:tcW w:w="11054" w:type="dxa"/>
            <w:tcBorders>
              <w:top w:val="nil"/>
              <w:left w:val="nil"/>
              <w:bottom w:val="single" w:sz="4" w:space="0" w:color="auto"/>
              <w:right w:val="single" w:sz="4" w:space="0" w:color="auto"/>
            </w:tcBorders>
            <w:hideMark/>
          </w:tcPr>
          <w:p w14:paraId="5FDDB68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57B1872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099EE8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032673C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D4F72C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5.6</w:t>
            </w:r>
          </w:p>
        </w:tc>
        <w:tc>
          <w:tcPr>
            <w:tcW w:w="11054" w:type="dxa"/>
            <w:tcBorders>
              <w:top w:val="nil"/>
              <w:left w:val="nil"/>
              <w:bottom w:val="single" w:sz="4" w:space="0" w:color="auto"/>
              <w:right w:val="single" w:sz="4" w:space="0" w:color="auto"/>
            </w:tcBorders>
            <w:hideMark/>
          </w:tcPr>
          <w:p w14:paraId="2BF30DD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2665D66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BDE1DB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A93B8A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533AC7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A6D67D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 ԸՆԴՈՒՆԱՐԱՆ</w:t>
            </w:r>
          </w:p>
        </w:tc>
        <w:tc>
          <w:tcPr>
            <w:tcW w:w="966" w:type="dxa"/>
            <w:tcBorders>
              <w:top w:val="nil"/>
              <w:left w:val="nil"/>
              <w:bottom w:val="single" w:sz="4" w:space="0" w:color="auto"/>
              <w:right w:val="single" w:sz="4" w:space="0" w:color="auto"/>
            </w:tcBorders>
            <w:vAlign w:val="center"/>
            <w:hideMark/>
          </w:tcPr>
          <w:p w14:paraId="3236976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35BFA0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2830DE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020D8D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6.1</w:t>
            </w:r>
          </w:p>
        </w:tc>
        <w:tc>
          <w:tcPr>
            <w:tcW w:w="11054" w:type="dxa"/>
            <w:tcBorders>
              <w:top w:val="nil"/>
              <w:left w:val="nil"/>
              <w:bottom w:val="single" w:sz="4" w:space="0" w:color="auto"/>
              <w:right w:val="single" w:sz="4" w:space="0" w:color="auto"/>
            </w:tcBorders>
            <w:hideMark/>
          </w:tcPr>
          <w:p w14:paraId="072B334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F5A103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D2D00C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7A0203D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8B9E70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6.2</w:t>
            </w:r>
          </w:p>
        </w:tc>
        <w:tc>
          <w:tcPr>
            <w:tcW w:w="11054" w:type="dxa"/>
            <w:tcBorders>
              <w:top w:val="nil"/>
              <w:left w:val="nil"/>
              <w:bottom w:val="single" w:sz="4" w:space="0" w:color="auto"/>
              <w:right w:val="single" w:sz="4" w:space="0" w:color="auto"/>
            </w:tcBorders>
            <w:hideMark/>
          </w:tcPr>
          <w:p w14:paraId="2EE1F98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3231BE">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E2D6F2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00EFCB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6092F44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A5A6FF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6.3</w:t>
            </w:r>
          </w:p>
        </w:tc>
        <w:tc>
          <w:tcPr>
            <w:tcW w:w="11054" w:type="dxa"/>
            <w:tcBorders>
              <w:top w:val="nil"/>
              <w:left w:val="nil"/>
              <w:bottom w:val="single" w:sz="4" w:space="0" w:color="auto"/>
              <w:right w:val="single" w:sz="4" w:space="0" w:color="auto"/>
            </w:tcBorders>
            <w:hideMark/>
          </w:tcPr>
          <w:p w14:paraId="3A86A31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5A2A5D1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642827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725FE78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0B22FB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EDD7D3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 ՏՆՏԵՍՎԱՐ</w:t>
            </w:r>
          </w:p>
        </w:tc>
        <w:tc>
          <w:tcPr>
            <w:tcW w:w="966" w:type="dxa"/>
            <w:tcBorders>
              <w:top w:val="nil"/>
              <w:left w:val="nil"/>
              <w:bottom w:val="single" w:sz="4" w:space="0" w:color="auto"/>
              <w:right w:val="single" w:sz="4" w:space="0" w:color="auto"/>
            </w:tcBorders>
            <w:vAlign w:val="center"/>
            <w:hideMark/>
          </w:tcPr>
          <w:p w14:paraId="2219528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07F655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EA441F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4427BA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7.1</w:t>
            </w:r>
          </w:p>
        </w:tc>
        <w:tc>
          <w:tcPr>
            <w:tcW w:w="11054" w:type="dxa"/>
            <w:tcBorders>
              <w:top w:val="nil"/>
              <w:left w:val="nil"/>
              <w:bottom w:val="single" w:sz="4" w:space="0" w:color="auto"/>
              <w:right w:val="single" w:sz="4" w:space="0" w:color="auto"/>
            </w:tcBorders>
            <w:hideMark/>
          </w:tcPr>
          <w:p w14:paraId="658EFD3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994829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161C3E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E892D7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E846A0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7.2</w:t>
            </w:r>
          </w:p>
        </w:tc>
        <w:tc>
          <w:tcPr>
            <w:tcW w:w="11054" w:type="dxa"/>
            <w:tcBorders>
              <w:top w:val="nil"/>
              <w:left w:val="nil"/>
              <w:bottom w:val="single" w:sz="4" w:space="0" w:color="auto"/>
              <w:right w:val="single" w:sz="4" w:space="0" w:color="auto"/>
            </w:tcBorders>
            <w:hideMark/>
          </w:tcPr>
          <w:p w14:paraId="28E4E77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w:t>
            </w:r>
            <w:r w:rsidRPr="003231BE">
              <w:rPr>
                <w:rFonts w:ascii="GHEA Grapalat" w:eastAsia="Times New Roman" w:hAnsi="GHEA Grapalat" w:cs="Calibri"/>
                <w:color w:val="000000"/>
                <w:sz w:val="18"/>
                <w:szCs w:val="18"/>
              </w:rPr>
              <w:lastRenderedPageBreak/>
              <w:t>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0906DE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FD6626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C4E9D9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FA2A67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7.3</w:t>
            </w:r>
          </w:p>
        </w:tc>
        <w:tc>
          <w:tcPr>
            <w:tcW w:w="11054" w:type="dxa"/>
            <w:tcBorders>
              <w:top w:val="nil"/>
              <w:left w:val="nil"/>
              <w:bottom w:val="single" w:sz="4" w:space="0" w:color="auto"/>
              <w:right w:val="single" w:sz="4" w:space="0" w:color="auto"/>
            </w:tcBorders>
            <w:hideMark/>
          </w:tcPr>
          <w:p w14:paraId="5DD91AD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6CE699D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5A9C09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B28004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F00E5A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0760C4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 ՈՒՍՈՒՑՉԱՆՈՑ</w:t>
            </w:r>
          </w:p>
        </w:tc>
        <w:tc>
          <w:tcPr>
            <w:tcW w:w="966" w:type="dxa"/>
            <w:tcBorders>
              <w:top w:val="nil"/>
              <w:left w:val="nil"/>
              <w:bottom w:val="single" w:sz="4" w:space="0" w:color="auto"/>
              <w:right w:val="single" w:sz="4" w:space="0" w:color="auto"/>
            </w:tcBorders>
            <w:vAlign w:val="center"/>
            <w:hideMark/>
          </w:tcPr>
          <w:p w14:paraId="5BC2FCB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266571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2E3441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8A02F8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8.1</w:t>
            </w:r>
          </w:p>
        </w:tc>
        <w:tc>
          <w:tcPr>
            <w:tcW w:w="11054" w:type="dxa"/>
            <w:tcBorders>
              <w:top w:val="nil"/>
              <w:left w:val="nil"/>
              <w:bottom w:val="single" w:sz="4" w:space="0" w:color="auto"/>
              <w:right w:val="single" w:sz="4" w:space="0" w:color="auto"/>
            </w:tcBorders>
            <w:hideMark/>
          </w:tcPr>
          <w:p w14:paraId="544B8E8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71A6C38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5A7012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w:t>
            </w:r>
          </w:p>
        </w:tc>
      </w:tr>
      <w:tr w:rsidR="003231BE" w:rsidRPr="003231BE" w14:paraId="3123934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3B86F9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8.2</w:t>
            </w:r>
          </w:p>
        </w:tc>
        <w:tc>
          <w:tcPr>
            <w:tcW w:w="11054" w:type="dxa"/>
            <w:tcBorders>
              <w:top w:val="nil"/>
              <w:left w:val="nil"/>
              <w:bottom w:val="single" w:sz="4" w:space="0" w:color="auto"/>
              <w:right w:val="single" w:sz="4" w:space="0" w:color="auto"/>
            </w:tcBorders>
            <w:hideMark/>
          </w:tcPr>
          <w:p w14:paraId="459EAF8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3231BE">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3C0B18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2682A1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w:t>
            </w:r>
          </w:p>
        </w:tc>
      </w:tr>
      <w:tr w:rsidR="003231BE" w:rsidRPr="003231BE" w14:paraId="0AD9170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CD65D0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8.3</w:t>
            </w:r>
          </w:p>
        </w:tc>
        <w:tc>
          <w:tcPr>
            <w:tcW w:w="11054" w:type="dxa"/>
            <w:tcBorders>
              <w:top w:val="nil"/>
              <w:left w:val="nil"/>
              <w:bottom w:val="single" w:sz="4" w:space="0" w:color="auto"/>
              <w:right w:val="single" w:sz="4" w:space="0" w:color="auto"/>
            </w:tcBorders>
            <w:hideMark/>
          </w:tcPr>
          <w:p w14:paraId="06BC3CB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7E71605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E8AB89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1EBFAA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554758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8.4</w:t>
            </w:r>
          </w:p>
        </w:tc>
        <w:tc>
          <w:tcPr>
            <w:tcW w:w="11054" w:type="dxa"/>
            <w:tcBorders>
              <w:top w:val="nil"/>
              <w:left w:val="nil"/>
              <w:bottom w:val="single" w:sz="4" w:space="0" w:color="auto"/>
              <w:right w:val="single" w:sz="4" w:space="0" w:color="auto"/>
            </w:tcBorders>
            <w:hideMark/>
          </w:tcPr>
          <w:p w14:paraId="542C9E2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4EBCBC5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9919AC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2F0F17F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4FC504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8.5</w:t>
            </w:r>
          </w:p>
        </w:tc>
        <w:tc>
          <w:tcPr>
            <w:tcW w:w="11054" w:type="dxa"/>
            <w:tcBorders>
              <w:top w:val="nil"/>
              <w:left w:val="nil"/>
              <w:bottom w:val="single" w:sz="4" w:space="0" w:color="auto"/>
              <w:right w:val="single" w:sz="4" w:space="0" w:color="auto"/>
            </w:tcBorders>
            <w:hideMark/>
          </w:tcPr>
          <w:p w14:paraId="0EA1A68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w:t>
            </w:r>
            <w:r w:rsidRPr="003231BE">
              <w:rPr>
                <w:rFonts w:ascii="GHEA Grapalat" w:eastAsia="Times New Roman" w:hAnsi="GHEA Grapalat" w:cs="Calibri"/>
                <w:color w:val="000000"/>
                <w:sz w:val="18"/>
                <w:szCs w:val="18"/>
              </w:rPr>
              <w:lastRenderedPageBreak/>
              <w:t>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6A7ECCA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D7F132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2A91192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116185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8.6</w:t>
            </w:r>
          </w:p>
        </w:tc>
        <w:tc>
          <w:tcPr>
            <w:tcW w:w="11054" w:type="dxa"/>
            <w:tcBorders>
              <w:top w:val="nil"/>
              <w:left w:val="nil"/>
              <w:bottom w:val="single" w:sz="4" w:space="0" w:color="auto"/>
              <w:right w:val="single" w:sz="4" w:space="0" w:color="auto"/>
            </w:tcBorders>
            <w:hideMark/>
          </w:tcPr>
          <w:p w14:paraId="77AFDC3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30A0803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8630A5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7F8582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B7DD93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601C3E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 ԳՐԱԴԱՐԱՆ</w:t>
            </w:r>
          </w:p>
        </w:tc>
        <w:tc>
          <w:tcPr>
            <w:tcW w:w="966" w:type="dxa"/>
            <w:tcBorders>
              <w:top w:val="nil"/>
              <w:left w:val="nil"/>
              <w:bottom w:val="single" w:sz="4" w:space="0" w:color="auto"/>
              <w:right w:val="single" w:sz="4" w:space="0" w:color="auto"/>
            </w:tcBorders>
            <w:vAlign w:val="center"/>
            <w:hideMark/>
          </w:tcPr>
          <w:p w14:paraId="4CC4667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59C4B0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A9B83B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D5A20D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9.1</w:t>
            </w:r>
          </w:p>
        </w:tc>
        <w:tc>
          <w:tcPr>
            <w:tcW w:w="11054" w:type="dxa"/>
            <w:tcBorders>
              <w:top w:val="nil"/>
              <w:left w:val="nil"/>
              <w:bottom w:val="single" w:sz="4" w:space="0" w:color="auto"/>
              <w:right w:val="single" w:sz="4" w:space="0" w:color="auto"/>
            </w:tcBorders>
            <w:hideMark/>
          </w:tcPr>
          <w:p w14:paraId="55A9AD3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696624A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E987A6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50D70D2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B18472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9.2</w:t>
            </w:r>
          </w:p>
        </w:tc>
        <w:tc>
          <w:tcPr>
            <w:tcW w:w="11054" w:type="dxa"/>
            <w:tcBorders>
              <w:top w:val="nil"/>
              <w:left w:val="nil"/>
              <w:bottom w:val="single" w:sz="4" w:space="0" w:color="auto"/>
              <w:right w:val="single" w:sz="4" w:space="0" w:color="auto"/>
            </w:tcBorders>
            <w:hideMark/>
          </w:tcPr>
          <w:p w14:paraId="3D6EE7A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62B8EF5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BC3C7D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0B5445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521517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9.3</w:t>
            </w:r>
          </w:p>
        </w:tc>
        <w:tc>
          <w:tcPr>
            <w:tcW w:w="11054" w:type="dxa"/>
            <w:tcBorders>
              <w:top w:val="nil"/>
              <w:left w:val="nil"/>
              <w:bottom w:val="single" w:sz="4" w:space="0" w:color="auto"/>
              <w:right w:val="single" w:sz="4" w:space="0" w:color="auto"/>
            </w:tcBorders>
            <w:hideMark/>
          </w:tcPr>
          <w:p w14:paraId="4A3FEF9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11D7632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F02925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6CF8952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50C6A1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9.4</w:t>
            </w:r>
          </w:p>
        </w:tc>
        <w:tc>
          <w:tcPr>
            <w:tcW w:w="11054" w:type="dxa"/>
            <w:tcBorders>
              <w:top w:val="nil"/>
              <w:left w:val="nil"/>
              <w:bottom w:val="single" w:sz="4" w:space="0" w:color="auto"/>
              <w:right w:val="single" w:sz="4" w:space="0" w:color="auto"/>
            </w:tcBorders>
            <w:hideMark/>
          </w:tcPr>
          <w:p w14:paraId="784DF6B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w:t>
            </w:r>
            <w:r w:rsidRPr="003231BE">
              <w:rPr>
                <w:rFonts w:ascii="GHEA Grapalat" w:eastAsia="Times New Roman" w:hAnsi="GHEA Grapalat" w:cs="Calibri"/>
                <w:color w:val="000000"/>
                <w:sz w:val="18"/>
                <w:szCs w:val="18"/>
              </w:rPr>
              <w:lastRenderedPageBreak/>
              <w:t xml:space="preserve">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61FE19D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C329E8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6036B5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77FF48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9.5</w:t>
            </w:r>
          </w:p>
        </w:tc>
        <w:tc>
          <w:tcPr>
            <w:tcW w:w="11054" w:type="dxa"/>
            <w:tcBorders>
              <w:top w:val="nil"/>
              <w:left w:val="nil"/>
              <w:bottom w:val="single" w:sz="4" w:space="0" w:color="auto"/>
              <w:right w:val="single" w:sz="4" w:space="0" w:color="auto"/>
            </w:tcBorders>
            <w:hideMark/>
          </w:tcPr>
          <w:p w14:paraId="22D4D1C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tcBorders>
              <w:top w:val="nil"/>
              <w:left w:val="nil"/>
              <w:bottom w:val="single" w:sz="4" w:space="0" w:color="auto"/>
              <w:right w:val="single" w:sz="4" w:space="0" w:color="auto"/>
            </w:tcBorders>
            <w:vAlign w:val="center"/>
            <w:hideMark/>
          </w:tcPr>
          <w:p w14:paraId="597FDCD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947E40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w:t>
            </w:r>
          </w:p>
        </w:tc>
      </w:tr>
      <w:tr w:rsidR="003231BE" w:rsidRPr="003231BE" w14:paraId="0070798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C397BB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9.6</w:t>
            </w:r>
          </w:p>
        </w:tc>
        <w:tc>
          <w:tcPr>
            <w:tcW w:w="11054" w:type="dxa"/>
            <w:tcBorders>
              <w:top w:val="nil"/>
              <w:left w:val="nil"/>
              <w:bottom w:val="single" w:sz="4" w:space="0" w:color="auto"/>
              <w:right w:val="single" w:sz="4" w:space="0" w:color="auto"/>
            </w:tcBorders>
            <w:hideMark/>
          </w:tcPr>
          <w:p w14:paraId="444BDB3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D26C98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40EA22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21B8A55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5F3206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9.7</w:t>
            </w:r>
          </w:p>
        </w:tc>
        <w:tc>
          <w:tcPr>
            <w:tcW w:w="11054" w:type="dxa"/>
            <w:tcBorders>
              <w:top w:val="nil"/>
              <w:left w:val="nil"/>
              <w:bottom w:val="single" w:sz="4" w:space="0" w:color="auto"/>
              <w:right w:val="single" w:sz="4" w:space="0" w:color="auto"/>
            </w:tcBorders>
            <w:hideMark/>
          </w:tcPr>
          <w:p w14:paraId="0B302DD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3231BE">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25BB60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362D60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w:t>
            </w:r>
          </w:p>
        </w:tc>
      </w:tr>
      <w:tr w:rsidR="003231BE" w:rsidRPr="003231BE" w14:paraId="57CB763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3AB4D8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9.8</w:t>
            </w:r>
          </w:p>
        </w:tc>
        <w:tc>
          <w:tcPr>
            <w:tcW w:w="11054" w:type="dxa"/>
            <w:tcBorders>
              <w:top w:val="nil"/>
              <w:left w:val="nil"/>
              <w:bottom w:val="single" w:sz="4" w:space="0" w:color="auto"/>
              <w:right w:val="single" w:sz="4" w:space="0" w:color="auto"/>
            </w:tcBorders>
            <w:hideMark/>
          </w:tcPr>
          <w:p w14:paraId="1DC8F40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41458F4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49734A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23D3C2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382A80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9.9</w:t>
            </w:r>
          </w:p>
        </w:tc>
        <w:tc>
          <w:tcPr>
            <w:tcW w:w="11054" w:type="dxa"/>
            <w:tcBorders>
              <w:top w:val="nil"/>
              <w:left w:val="nil"/>
              <w:bottom w:val="single" w:sz="4" w:space="0" w:color="auto"/>
              <w:right w:val="single" w:sz="4" w:space="0" w:color="auto"/>
            </w:tcBorders>
            <w:hideMark/>
          </w:tcPr>
          <w:p w14:paraId="3675913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57503E3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C70E63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153F6B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238778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B4E896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 «ՇԱԽՄԱՏ» ԱՌԱՐԿԱՅԻ ԳՈՒՅՔ</w:t>
            </w:r>
          </w:p>
        </w:tc>
        <w:tc>
          <w:tcPr>
            <w:tcW w:w="966" w:type="dxa"/>
            <w:tcBorders>
              <w:top w:val="nil"/>
              <w:left w:val="nil"/>
              <w:bottom w:val="single" w:sz="4" w:space="0" w:color="auto"/>
              <w:right w:val="single" w:sz="4" w:space="0" w:color="auto"/>
            </w:tcBorders>
            <w:vAlign w:val="center"/>
            <w:hideMark/>
          </w:tcPr>
          <w:p w14:paraId="2EFAFF7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E26CB5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4481EA1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D2D8F9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10.1</w:t>
            </w:r>
          </w:p>
        </w:tc>
        <w:tc>
          <w:tcPr>
            <w:tcW w:w="11054" w:type="dxa"/>
            <w:tcBorders>
              <w:top w:val="nil"/>
              <w:left w:val="nil"/>
              <w:bottom w:val="single" w:sz="4" w:space="0" w:color="auto"/>
              <w:right w:val="single" w:sz="4" w:space="0" w:color="auto"/>
            </w:tcBorders>
            <w:hideMark/>
          </w:tcPr>
          <w:p w14:paraId="07EA996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3231BE">
              <w:rPr>
                <w:rFonts w:ascii="GHEA Grapalat" w:eastAsia="Times New Roman" w:hAnsi="GHEA Grapalat" w:cs="Calibri"/>
                <w:color w:val="000000"/>
                <w:sz w:val="18"/>
                <w:szCs w:val="18"/>
              </w:rPr>
              <w:br/>
              <w:t xml:space="preserve">Ցուցադրման տախտակը պետք է կիսով չափ ծալվի: Ցուցադրման տախտակի բացված վիճակում չափերը,. </w:t>
            </w:r>
            <w:r w:rsidRPr="003231BE">
              <w:rPr>
                <w:rFonts w:ascii="GHEA Grapalat" w:eastAsia="Times New Roman" w:hAnsi="GHEA Grapalat" w:cs="Calibri"/>
                <w:color w:val="000000"/>
                <w:sz w:val="18"/>
                <w:szCs w:val="18"/>
              </w:rPr>
              <w:br/>
              <w:t>- երկարությունը 80 սմ</w:t>
            </w:r>
            <w:r w:rsidRPr="003231BE">
              <w:rPr>
                <w:rFonts w:ascii="GHEA Grapalat" w:eastAsia="Times New Roman" w:hAnsi="GHEA Grapalat" w:cs="Calibri"/>
                <w:color w:val="000000"/>
                <w:sz w:val="18"/>
                <w:szCs w:val="18"/>
              </w:rPr>
              <w:br/>
              <w:t>- լայնությունը 80 սմ:</w:t>
            </w:r>
            <w:r w:rsidRPr="003231BE">
              <w:rPr>
                <w:rFonts w:ascii="GHEA Grapalat" w:eastAsia="Times New Roman" w:hAnsi="GHEA Grapalat" w:cs="Calibri"/>
                <w:color w:val="000000"/>
                <w:sz w:val="18"/>
                <w:szCs w:val="18"/>
              </w:rPr>
              <w:br/>
              <w:t>Վանդակի չափսը՝ 8,8 սմ * 8,8 սմ։</w:t>
            </w:r>
            <w:r w:rsidRPr="003231BE">
              <w:rPr>
                <w:rFonts w:ascii="GHEA Grapalat" w:eastAsia="Times New Roman" w:hAnsi="GHEA Grapalat" w:cs="Calibri"/>
                <w:color w:val="000000"/>
                <w:sz w:val="18"/>
                <w:szCs w:val="18"/>
              </w:rPr>
              <w:br/>
              <w:t xml:space="preserve">Տախտակի քաշը՝ առնվազն 3 կգ. </w:t>
            </w:r>
            <w:r w:rsidRPr="003231BE">
              <w:rPr>
                <w:rFonts w:ascii="GHEA Grapalat" w:eastAsia="Times New Roman" w:hAnsi="GHEA Grapalat" w:cs="Calibri"/>
                <w:color w:val="000000"/>
                <w:sz w:val="18"/>
                <w:szCs w:val="18"/>
              </w:rPr>
              <w:br/>
              <w:t>Ցուցատախտակի հավաքածուն ներառում է.</w:t>
            </w:r>
            <w:r w:rsidRPr="003231BE">
              <w:rPr>
                <w:rFonts w:ascii="GHEA Grapalat" w:eastAsia="Times New Roman" w:hAnsi="GHEA Grapalat" w:cs="Calibri"/>
                <w:color w:val="000000"/>
                <w:sz w:val="18"/>
                <w:szCs w:val="18"/>
              </w:rPr>
              <w:br/>
              <w:t>- մոնտաժային հավաքածու տախտակը կախելու համար</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 մագնիսական շախմատի 32 հատ ֆիգուրների հավաքածու:</w:t>
            </w:r>
            <w:r w:rsidRPr="003231BE">
              <w:rPr>
                <w:rFonts w:ascii="GHEA Grapalat" w:eastAsia="Times New Roman" w:hAnsi="GHEA Grapalat" w:cs="Calibri"/>
                <w:color w:val="000000"/>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6" w:type="dxa"/>
            <w:tcBorders>
              <w:top w:val="nil"/>
              <w:left w:val="nil"/>
              <w:bottom w:val="single" w:sz="4" w:space="0" w:color="auto"/>
              <w:right w:val="single" w:sz="4" w:space="0" w:color="auto"/>
            </w:tcBorders>
            <w:vAlign w:val="center"/>
            <w:hideMark/>
          </w:tcPr>
          <w:p w14:paraId="4E0AEC1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40FFDA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7989F5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6FD938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10.2</w:t>
            </w:r>
          </w:p>
        </w:tc>
        <w:tc>
          <w:tcPr>
            <w:tcW w:w="11054" w:type="dxa"/>
            <w:tcBorders>
              <w:top w:val="nil"/>
              <w:left w:val="nil"/>
              <w:bottom w:val="single" w:sz="4" w:space="0" w:color="auto"/>
              <w:right w:val="single" w:sz="4" w:space="0" w:color="auto"/>
            </w:tcBorders>
            <w:hideMark/>
          </w:tcPr>
          <w:p w14:paraId="091247F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6" w:type="dxa"/>
            <w:tcBorders>
              <w:top w:val="nil"/>
              <w:left w:val="nil"/>
              <w:bottom w:val="single" w:sz="4" w:space="0" w:color="auto"/>
              <w:right w:val="single" w:sz="4" w:space="0" w:color="auto"/>
            </w:tcBorders>
            <w:vAlign w:val="center"/>
            <w:hideMark/>
          </w:tcPr>
          <w:p w14:paraId="1D607E7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9E1697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11EBDF0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526095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10.3</w:t>
            </w:r>
          </w:p>
        </w:tc>
        <w:tc>
          <w:tcPr>
            <w:tcW w:w="11054" w:type="dxa"/>
            <w:tcBorders>
              <w:top w:val="nil"/>
              <w:left w:val="nil"/>
              <w:bottom w:val="single" w:sz="4" w:space="0" w:color="auto"/>
              <w:right w:val="single" w:sz="4" w:space="0" w:color="auto"/>
            </w:tcBorders>
            <w:hideMark/>
          </w:tcPr>
          <w:p w14:paraId="0F418A7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(վերևի խողովակ), բարձրությունը՝ 380մմ։ Ներքին խողովակի՝ միջուկի չափսերն են՝ 20x20x2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ներքևի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բարձրությունը՝</w:t>
            </w:r>
            <w:r w:rsidRPr="003231BE">
              <w:rPr>
                <w:rFonts w:ascii="GHEA Grapalat" w:eastAsia="Times New Roman" w:hAnsi="GHEA Grapalat" w:cs="Calibri"/>
                <w:color w:val="000000"/>
                <w:sz w:val="18"/>
                <w:szCs w:val="18"/>
              </w:rPr>
              <w:t xml:space="preserve"> 380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Սեղանի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ոտքերի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Ոտքերը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պետք</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խցանված</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լինեն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պլաստիկե</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խցաններով՝</w:t>
            </w:r>
            <w:r w:rsidRPr="003231BE">
              <w:rPr>
                <w:rFonts w:ascii="GHEA Grapalat" w:eastAsia="Times New Roman" w:hAnsi="GHEA Grapalat" w:cs="Calibri"/>
                <w:color w:val="000000"/>
                <w:sz w:val="18"/>
                <w:szCs w:val="18"/>
              </w:rPr>
              <w:t xml:space="preserve"> 5-6</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հաստությամբ։</w:t>
            </w:r>
            <w:r w:rsidRPr="003231BE">
              <w:rPr>
                <w:rFonts w:ascii="GHEA Grapalat" w:eastAsia="Times New Roman" w:hAnsi="GHEA Grapalat" w:cs="Calibri"/>
                <w:color w:val="000000"/>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6" w:type="dxa"/>
            <w:tcBorders>
              <w:top w:val="nil"/>
              <w:left w:val="nil"/>
              <w:bottom w:val="single" w:sz="4" w:space="0" w:color="auto"/>
              <w:right w:val="single" w:sz="4" w:space="0" w:color="auto"/>
            </w:tcBorders>
            <w:vAlign w:val="center"/>
            <w:hideMark/>
          </w:tcPr>
          <w:p w14:paraId="606945E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1AC815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586D83A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0D8986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10.4</w:t>
            </w:r>
          </w:p>
        </w:tc>
        <w:tc>
          <w:tcPr>
            <w:tcW w:w="11054" w:type="dxa"/>
            <w:tcBorders>
              <w:top w:val="nil"/>
              <w:left w:val="nil"/>
              <w:bottom w:val="single" w:sz="4" w:space="0" w:color="auto"/>
              <w:right w:val="single" w:sz="4" w:space="0" w:color="auto"/>
            </w:tcBorders>
            <w:hideMark/>
          </w:tcPr>
          <w:p w14:paraId="305BF82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(1–4 դասարաններ):</w:t>
            </w:r>
            <w:r w:rsidRPr="003231BE">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հեղյուսի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գլխիկները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նրբատախտակի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հարթության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վրա</w:t>
            </w:r>
            <w:r w:rsidRPr="003231BE">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 xml:space="preserve">Աթոռի կմախքը պետք է պատրաստված լինի քառանկյուն մետաղական խողովակներից՝ 25×25×2.0 մմ, անկյունների միացումը՝ </w:t>
            </w:r>
            <w:r w:rsidRPr="003231BE">
              <w:rPr>
                <w:rFonts w:ascii="GHEA Grapalat" w:eastAsia="Times New Roman" w:hAnsi="GHEA Grapalat" w:cs="Calibri"/>
                <w:color w:val="000000"/>
                <w:sz w:val="18"/>
                <w:szCs w:val="18"/>
              </w:rPr>
              <w:lastRenderedPageBreak/>
              <w:t>զոդման եղանակով, 45° հատվածքով։ Կմախքի արտաքին չափերը՝ 245×255 մմ, մետաղական ոտքերը ամրացվում են զոդմամբ։</w:t>
            </w:r>
            <w:r w:rsidRPr="003231BE">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231BE">
              <w:rPr>
                <w:rFonts w:ascii="GHEA Grapalat" w:eastAsia="Times New Roman" w:hAnsi="GHEA Grapalat" w:cs="Calibri"/>
                <w:color w:val="000000"/>
                <w:sz w:val="18"/>
                <w:szCs w:val="18"/>
              </w:rPr>
              <w:br/>
              <w:t>• Ներքին խողովակ (միջուկ)՝ 20×20×2.0 մմ, բարձրությունը՝ 245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231BE">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534C656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4DB342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w:t>
            </w:r>
          </w:p>
        </w:tc>
      </w:tr>
      <w:tr w:rsidR="003231BE" w:rsidRPr="003231BE" w14:paraId="70C3B9F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C61822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10.5</w:t>
            </w:r>
          </w:p>
        </w:tc>
        <w:tc>
          <w:tcPr>
            <w:tcW w:w="11054" w:type="dxa"/>
            <w:tcBorders>
              <w:top w:val="nil"/>
              <w:left w:val="nil"/>
              <w:bottom w:val="single" w:sz="4" w:space="0" w:color="auto"/>
              <w:right w:val="single" w:sz="4" w:space="0" w:color="auto"/>
            </w:tcBorders>
            <w:hideMark/>
          </w:tcPr>
          <w:p w14:paraId="43CBDBA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6" w:type="dxa"/>
            <w:tcBorders>
              <w:top w:val="nil"/>
              <w:left w:val="nil"/>
              <w:bottom w:val="single" w:sz="4" w:space="0" w:color="auto"/>
              <w:right w:val="single" w:sz="4" w:space="0" w:color="auto"/>
            </w:tcBorders>
            <w:vAlign w:val="center"/>
            <w:hideMark/>
          </w:tcPr>
          <w:p w14:paraId="7EB57CE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38502A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3CA3DC7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FC2889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10.6</w:t>
            </w:r>
          </w:p>
        </w:tc>
        <w:tc>
          <w:tcPr>
            <w:tcW w:w="11054" w:type="dxa"/>
            <w:tcBorders>
              <w:top w:val="nil"/>
              <w:left w:val="nil"/>
              <w:bottom w:val="single" w:sz="4" w:space="0" w:color="auto"/>
              <w:right w:val="single" w:sz="4" w:space="0" w:color="auto"/>
            </w:tcBorders>
            <w:hideMark/>
          </w:tcPr>
          <w:p w14:paraId="04FE912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514250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0DDEB9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13BB61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54DAE8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10.7</w:t>
            </w:r>
          </w:p>
        </w:tc>
        <w:tc>
          <w:tcPr>
            <w:tcW w:w="11054" w:type="dxa"/>
            <w:tcBorders>
              <w:top w:val="nil"/>
              <w:left w:val="nil"/>
              <w:bottom w:val="single" w:sz="4" w:space="0" w:color="auto"/>
              <w:right w:val="single" w:sz="4" w:space="0" w:color="auto"/>
            </w:tcBorders>
            <w:hideMark/>
          </w:tcPr>
          <w:p w14:paraId="402E319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231BE">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73123B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334876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1FD2BC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AC650B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10.8</w:t>
            </w:r>
          </w:p>
        </w:tc>
        <w:tc>
          <w:tcPr>
            <w:tcW w:w="11054" w:type="dxa"/>
            <w:tcBorders>
              <w:top w:val="nil"/>
              <w:left w:val="nil"/>
              <w:bottom w:val="single" w:sz="4" w:space="0" w:color="auto"/>
              <w:right w:val="single" w:sz="4" w:space="0" w:color="auto"/>
            </w:tcBorders>
            <w:hideMark/>
          </w:tcPr>
          <w:p w14:paraId="2514A3E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3E099C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A783E5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514666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8867CB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10.9</w:t>
            </w:r>
          </w:p>
        </w:tc>
        <w:tc>
          <w:tcPr>
            <w:tcW w:w="11054" w:type="dxa"/>
            <w:tcBorders>
              <w:top w:val="nil"/>
              <w:left w:val="nil"/>
              <w:bottom w:val="single" w:sz="4" w:space="0" w:color="auto"/>
              <w:right w:val="single" w:sz="4" w:space="0" w:color="auto"/>
            </w:tcBorders>
            <w:hideMark/>
          </w:tcPr>
          <w:p w14:paraId="7A6A59B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5D00529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06C480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B47B73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AAA1F7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B85F71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 ԲՈՒԺԿԵՏ</w:t>
            </w:r>
          </w:p>
        </w:tc>
        <w:tc>
          <w:tcPr>
            <w:tcW w:w="966" w:type="dxa"/>
            <w:tcBorders>
              <w:top w:val="nil"/>
              <w:left w:val="nil"/>
              <w:bottom w:val="single" w:sz="4" w:space="0" w:color="auto"/>
              <w:right w:val="single" w:sz="4" w:space="0" w:color="auto"/>
            </w:tcBorders>
            <w:vAlign w:val="center"/>
            <w:hideMark/>
          </w:tcPr>
          <w:p w14:paraId="0D6505B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7985D7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431BF2B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94B958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11.1</w:t>
            </w:r>
          </w:p>
        </w:tc>
        <w:tc>
          <w:tcPr>
            <w:tcW w:w="11054" w:type="dxa"/>
            <w:tcBorders>
              <w:top w:val="nil"/>
              <w:left w:val="nil"/>
              <w:bottom w:val="single" w:sz="4" w:space="0" w:color="auto"/>
              <w:right w:val="single" w:sz="4" w:space="0" w:color="auto"/>
            </w:tcBorders>
            <w:hideMark/>
          </w:tcPr>
          <w:p w14:paraId="63B5891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658C77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6E8FC1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24C584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23B5A0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11.2</w:t>
            </w:r>
          </w:p>
        </w:tc>
        <w:tc>
          <w:tcPr>
            <w:tcW w:w="11054" w:type="dxa"/>
            <w:tcBorders>
              <w:top w:val="nil"/>
              <w:left w:val="nil"/>
              <w:bottom w:val="single" w:sz="4" w:space="0" w:color="auto"/>
              <w:right w:val="single" w:sz="4" w:space="0" w:color="auto"/>
            </w:tcBorders>
            <w:hideMark/>
          </w:tcPr>
          <w:p w14:paraId="59FAA36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F5C6C5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7B5BE2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w:t>
            </w:r>
          </w:p>
        </w:tc>
      </w:tr>
      <w:tr w:rsidR="003231BE" w:rsidRPr="003231BE" w14:paraId="6A5DC46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5E25BA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7E3E02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 ՄԱՐԶԻՉԻ ՍԵՆՅԱԿ</w:t>
            </w:r>
          </w:p>
        </w:tc>
        <w:tc>
          <w:tcPr>
            <w:tcW w:w="966" w:type="dxa"/>
            <w:tcBorders>
              <w:top w:val="nil"/>
              <w:left w:val="nil"/>
              <w:bottom w:val="single" w:sz="4" w:space="0" w:color="auto"/>
              <w:right w:val="single" w:sz="4" w:space="0" w:color="auto"/>
            </w:tcBorders>
            <w:vAlign w:val="center"/>
            <w:hideMark/>
          </w:tcPr>
          <w:p w14:paraId="0C1C008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94C2CC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4D9E53C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A455B0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12.1</w:t>
            </w:r>
          </w:p>
        </w:tc>
        <w:tc>
          <w:tcPr>
            <w:tcW w:w="11054" w:type="dxa"/>
            <w:tcBorders>
              <w:top w:val="nil"/>
              <w:left w:val="nil"/>
              <w:bottom w:val="single" w:sz="4" w:space="0" w:color="auto"/>
              <w:right w:val="single" w:sz="4" w:space="0" w:color="auto"/>
            </w:tcBorders>
            <w:hideMark/>
          </w:tcPr>
          <w:p w14:paraId="41C29FD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27AFC0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324961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EB0ED1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E01FE2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12.2</w:t>
            </w:r>
          </w:p>
        </w:tc>
        <w:tc>
          <w:tcPr>
            <w:tcW w:w="11054" w:type="dxa"/>
            <w:tcBorders>
              <w:top w:val="nil"/>
              <w:left w:val="nil"/>
              <w:bottom w:val="single" w:sz="4" w:space="0" w:color="auto"/>
              <w:right w:val="single" w:sz="4" w:space="0" w:color="auto"/>
            </w:tcBorders>
            <w:hideMark/>
          </w:tcPr>
          <w:p w14:paraId="3D80ACE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w:t>
            </w:r>
            <w:r w:rsidRPr="003231BE">
              <w:rPr>
                <w:rFonts w:ascii="GHEA Grapalat" w:eastAsia="Times New Roman" w:hAnsi="GHEA Grapalat" w:cs="Calibri"/>
                <w:color w:val="000000"/>
                <w:sz w:val="18"/>
                <w:szCs w:val="18"/>
              </w:rPr>
              <w:lastRenderedPageBreak/>
              <w:t>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C753E3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8E0448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477859A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485731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12.3</w:t>
            </w:r>
          </w:p>
        </w:tc>
        <w:tc>
          <w:tcPr>
            <w:tcW w:w="11054" w:type="dxa"/>
            <w:tcBorders>
              <w:top w:val="nil"/>
              <w:left w:val="nil"/>
              <w:bottom w:val="single" w:sz="4" w:space="0" w:color="auto"/>
              <w:right w:val="single" w:sz="4" w:space="0" w:color="auto"/>
            </w:tcBorders>
            <w:hideMark/>
          </w:tcPr>
          <w:p w14:paraId="0E9CEF0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589D54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3C8BFF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868E06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F13C14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12.4</w:t>
            </w:r>
          </w:p>
        </w:tc>
        <w:tc>
          <w:tcPr>
            <w:tcW w:w="11054" w:type="dxa"/>
            <w:tcBorders>
              <w:top w:val="nil"/>
              <w:left w:val="nil"/>
              <w:bottom w:val="single" w:sz="4" w:space="0" w:color="auto"/>
              <w:right w:val="single" w:sz="4" w:space="0" w:color="auto"/>
            </w:tcBorders>
            <w:hideMark/>
          </w:tcPr>
          <w:p w14:paraId="63EB367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5195FD9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22ECC8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9BFAAF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A75EAA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12.5</w:t>
            </w:r>
          </w:p>
        </w:tc>
        <w:tc>
          <w:tcPr>
            <w:tcW w:w="11054" w:type="dxa"/>
            <w:tcBorders>
              <w:top w:val="nil"/>
              <w:left w:val="nil"/>
              <w:bottom w:val="single" w:sz="4" w:space="0" w:color="auto"/>
              <w:right w:val="single" w:sz="4" w:space="0" w:color="auto"/>
            </w:tcBorders>
            <w:hideMark/>
          </w:tcPr>
          <w:p w14:paraId="28B8A0C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w:t>
            </w:r>
            <w:r w:rsidRPr="003231BE">
              <w:rPr>
                <w:rFonts w:ascii="GHEA Grapalat" w:eastAsia="Times New Roman" w:hAnsi="GHEA Grapalat" w:cs="Calibri"/>
                <w:color w:val="000000"/>
                <w:sz w:val="18"/>
                <w:szCs w:val="18"/>
              </w:rPr>
              <w:lastRenderedPageBreak/>
              <w:t xml:space="preserve">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4DFBBE8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DC9975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F5B08D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90E8EB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E85B2D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 ՀԱՆԴԵՐՁԱՐԱՆ</w:t>
            </w:r>
          </w:p>
        </w:tc>
        <w:tc>
          <w:tcPr>
            <w:tcW w:w="966" w:type="dxa"/>
            <w:tcBorders>
              <w:top w:val="nil"/>
              <w:left w:val="nil"/>
              <w:bottom w:val="single" w:sz="4" w:space="0" w:color="auto"/>
              <w:right w:val="single" w:sz="4" w:space="0" w:color="auto"/>
            </w:tcBorders>
            <w:vAlign w:val="center"/>
            <w:hideMark/>
          </w:tcPr>
          <w:p w14:paraId="0A298F1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763EBD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4966BA8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270195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13.1</w:t>
            </w:r>
          </w:p>
        </w:tc>
        <w:tc>
          <w:tcPr>
            <w:tcW w:w="11054" w:type="dxa"/>
            <w:tcBorders>
              <w:top w:val="nil"/>
              <w:left w:val="nil"/>
              <w:bottom w:val="single" w:sz="4" w:space="0" w:color="auto"/>
              <w:right w:val="single" w:sz="4" w:space="0" w:color="auto"/>
            </w:tcBorders>
            <w:hideMark/>
          </w:tcPr>
          <w:p w14:paraId="518A1A7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231BE">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231BE">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231BE">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231BE">
              <w:rPr>
                <w:rFonts w:ascii="GHEA Grapalat" w:eastAsia="Times New Roman" w:hAnsi="GHEA Grapalat" w:cs="Calibri"/>
                <w:color w:val="000000"/>
                <w:sz w:val="18"/>
                <w:szCs w:val="18"/>
              </w:rPr>
              <w:br/>
              <w:t>Այն ողջ պարագծով պետք է ունենա ուղղանկյունաձև ոտքեր։</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3A272A9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B9AB6E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6F47595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50E3F8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13.2</w:t>
            </w:r>
          </w:p>
        </w:tc>
        <w:tc>
          <w:tcPr>
            <w:tcW w:w="11054" w:type="dxa"/>
            <w:tcBorders>
              <w:top w:val="nil"/>
              <w:left w:val="nil"/>
              <w:bottom w:val="single" w:sz="4" w:space="0" w:color="auto"/>
              <w:right w:val="single" w:sz="4" w:space="0" w:color="auto"/>
            </w:tcBorders>
            <w:hideMark/>
          </w:tcPr>
          <w:p w14:paraId="0EA9101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6" w:type="dxa"/>
            <w:tcBorders>
              <w:top w:val="nil"/>
              <w:left w:val="nil"/>
              <w:bottom w:val="single" w:sz="4" w:space="0" w:color="auto"/>
              <w:right w:val="single" w:sz="4" w:space="0" w:color="auto"/>
            </w:tcBorders>
            <w:vAlign w:val="center"/>
            <w:hideMark/>
          </w:tcPr>
          <w:p w14:paraId="06DC071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209066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5ADFDDA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F3C044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C7BDF6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 ՊԱՀԱԿԱԿԵՏ</w:t>
            </w:r>
          </w:p>
        </w:tc>
        <w:tc>
          <w:tcPr>
            <w:tcW w:w="966" w:type="dxa"/>
            <w:tcBorders>
              <w:top w:val="nil"/>
              <w:left w:val="nil"/>
              <w:bottom w:val="single" w:sz="4" w:space="0" w:color="auto"/>
              <w:right w:val="single" w:sz="4" w:space="0" w:color="auto"/>
            </w:tcBorders>
            <w:vAlign w:val="center"/>
            <w:hideMark/>
          </w:tcPr>
          <w:p w14:paraId="1735FED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D7EF73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3AC074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946A76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14.1</w:t>
            </w:r>
          </w:p>
        </w:tc>
        <w:tc>
          <w:tcPr>
            <w:tcW w:w="11054" w:type="dxa"/>
            <w:tcBorders>
              <w:top w:val="nil"/>
              <w:left w:val="nil"/>
              <w:bottom w:val="single" w:sz="4" w:space="0" w:color="auto"/>
              <w:right w:val="single" w:sz="4" w:space="0" w:color="auto"/>
            </w:tcBorders>
            <w:hideMark/>
          </w:tcPr>
          <w:p w14:paraId="0692126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CD90BC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DA4BB2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8162FD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99F24C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14.2</w:t>
            </w:r>
          </w:p>
        </w:tc>
        <w:tc>
          <w:tcPr>
            <w:tcW w:w="11054" w:type="dxa"/>
            <w:tcBorders>
              <w:top w:val="nil"/>
              <w:left w:val="nil"/>
              <w:bottom w:val="single" w:sz="4" w:space="0" w:color="auto"/>
              <w:right w:val="single" w:sz="4" w:space="0" w:color="auto"/>
            </w:tcBorders>
            <w:hideMark/>
          </w:tcPr>
          <w:p w14:paraId="3952A9C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349109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50D3E2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5AE0CA0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636247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622EA5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2485BD8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9C5231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183ADE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CB44F9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15.1</w:t>
            </w:r>
          </w:p>
        </w:tc>
        <w:tc>
          <w:tcPr>
            <w:tcW w:w="11054" w:type="dxa"/>
            <w:tcBorders>
              <w:top w:val="nil"/>
              <w:left w:val="nil"/>
              <w:bottom w:val="single" w:sz="4" w:space="0" w:color="auto"/>
              <w:right w:val="single" w:sz="4" w:space="0" w:color="auto"/>
            </w:tcBorders>
            <w:hideMark/>
          </w:tcPr>
          <w:p w14:paraId="2C5EC2F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600(ե)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231BE">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4A69D5C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93BADB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1AA17B9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3B2624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15.2</w:t>
            </w:r>
          </w:p>
        </w:tc>
        <w:tc>
          <w:tcPr>
            <w:tcW w:w="11054" w:type="dxa"/>
            <w:tcBorders>
              <w:top w:val="nil"/>
              <w:left w:val="nil"/>
              <w:bottom w:val="single" w:sz="4" w:space="0" w:color="auto"/>
              <w:right w:val="single" w:sz="4" w:space="0" w:color="auto"/>
            </w:tcBorders>
            <w:hideMark/>
          </w:tcPr>
          <w:p w14:paraId="3D706FC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xml:space="preserve">• Նստելատեղի նրբատախտակը մետաղական կմախքի վերևի շրջանակի հետևի և կողային կողմերից դուրս է գալիս 25 մմ, </w:t>
            </w:r>
            <w:r w:rsidRPr="003231BE">
              <w:rPr>
                <w:rFonts w:ascii="GHEA Grapalat" w:eastAsia="Times New Roman" w:hAnsi="GHEA Grapalat" w:cs="Calibri"/>
                <w:color w:val="000000"/>
                <w:sz w:val="18"/>
                <w:szCs w:val="18"/>
              </w:rPr>
              <w:lastRenderedPageBreak/>
              <w:t>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1D7D953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5D229F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2695761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00E4D6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15.3</w:t>
            </w:r>
          </w:p>
        </w:tc>
        <w:tc>
          <w:tcPr>
            <w:tcW w:w="11054" w:type="dxa"/>
            <w:tcBorders>
              <w:top w:val="nil"/>
              <w:left w:val="nil"/>
              <w:bottom w:val="single" w:sz="4" w:space="0" w:color="auto"/>
              <w:right w:val="single" w:sz="4" w:space="0" w:color="auto"/>
            </w:tcBorders>
            <w:hideMark/>
          </w:tcPr>
          <w:p w14:paraId="7FBC5F8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78AA9D1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459080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BA81DF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EE12F9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15.4</w:t>
            </w:r>
          </w:p>
        </w:tc>
        <w:tc>
          <w:tcPr>
            <w:tcW w:w="11054" w:type="dxa"/>
            <w:tcBorders>
              <w:top w:val="nil"/>
              <w:left w:val="nil"/>
              <w:bottom w:val="single" w:sz="4" w:space="0" w:color="auto"/>
              <w:right w:val="single" w:sz="4" w:space="0" w:color="auto"/>
            </w:tcBorders>
            <w:hideMark/>
          </w:tcPr>
          <w:p w14:paraId="2FECAE9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w:t>
            </w:r>
            <w:r w:rsidRPr="003231BE">
              <w:rPr>
                <w:rFonts w:ascii="GHEA Grapalat" w:eastAsia="Times New Roman" w:hAnsi="GHEA Grapalat" w:cs="Calibri"/>
                <w:color w:val="000000"/>
                <w:sz w:val="18"/>
                <w:szCs w:val="18"/>
              </w:rPr>
              <w:lastRenderedPageBreak/>
              <w:t>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5F3C4A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3CC320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8E465C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B9199D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15.5</w:t>
            </w:r>
          </w:p>
        </w:tc>
        <w:tc>
          <w:tcPr>
            <w:tcW w:w="11054" w:type="dxa"/>
            <w:tcBorders>
              <w:top w:val="nil"/>
              <w:left w:val="nil"/>
              <w:bottom w:val="single" w:sz="4" w:space="0" w:color="auto"/>
              <w:right w:val="single" w:sz="4" w:space="0" w:color="auto"/>
            </w:tcBorders>
            <w:hideMark/>
          </w:tcPr>
          <w:p w14:paraId="3BC8A20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1AFCD23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019627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240AE6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D221DD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15.6</w:t>
            </w:r>
          </w:p>
        </w:tc>
        <w:tc>
          <w:tcPr>
            <w:tcW w:w="11054" w:type="dxa"/>
            <w:tcBorders>
              <w:top w:val="nil"/>
              <w:left w:val="nil"/>
              <w:bottom w:val="single" w:sz="4" w:space="0" w:color="auto"/>
              <w:right w:val="single" w:sz="4" w:space="0" w:color="auto"/>
            </w:tcBorders>
            <w:hideMark/>
          </w:tcPr>
          <w:p w14:paraId="70DFE66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5896A55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65266D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20A153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66EC2B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15.7</w:t>
            </w:r>
          </w:p>
        </w:tc>
        <w:tc>
          <w:tcPr>
            <w:tcW w:w="11054" w:type="dxa"/>
            <w:tcBorders>
              <w:top w:val="nil"/>
              <w:left w:val="nil"/>
              <w:bottom w:val="single" w:sz="4" w:space="0" w:color="auto"/>
              <w:right w:val="single" w:sz="4" w:space="0" w:color="auto"/>
            </w:tcBorders>
            <w:hideMark/>
          </w:tcPr>
          <w:p w14:paraId="22319E0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 xml:space="preserve">Դարակները նույպես պատրաստված լամինացված 18 մմ ՓՏՍ-ից, աշխատանքային հարթության եզրերը շրջափակված՝ 0.8–1 մմ </w:t>
            </w:r>
            <w:r w:rsidRPr="003231BE">
              <w:rPr>
                <w:rFonts w:ascii="GHEA Grapalat" w:eastAsia="Times New Roman" w:hAnsi="GHEA Grapalat" w:cs="Calibri"/>
                <w:color w:val="000000"/>
                <w:sz w:val="18"/>
                <w:szCs w:val="18"/>
              </w:rPr>
              <w:lastRenderedPageBreak/>
              <w:t>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4887CC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32809B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753F0BC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7DBAC8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175911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 «ՏԵԽՆՈԼՈԳԻԱ» ԱՌԱՐԿԱՅԻ ԳՈՒՅՔ</w:t>
            </w:r>
          </w:p>
        </w:tc>
        <w:tc>
          <w:tcPr>
            <w:tcW w:w="966" w:type="dxa"/>
            <w:tcBorders>
              <w:top w:val="nil"/>
              <w:left w:val="nil"/>
              <w:bottom w:val="single" w:sz="4" w:space="0" w:color="auto"/>
              <w:right w:val="single" w:sz="4" w:space="0" w:color="auto"/>
            </w:tcBorders>
            <w:vAlign w:val="center"/>
            <w:hideMark/>
          </w:tcPr>
          <w:p w14:paraId="064B794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879019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CD850F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EB35F7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16.1</w:t>
            </w:r>
          </w:p>
        </w:tc>
        <w:tc>
          <w:tcPr>
            <w:tcW w:w="11054" w:type="dxa"/>
            <w:tcBorders>
              <w:top w:val="nil"/>
              <w:left w:val="nil"/>
              <w:bottom w:val="single" w:sz="4" w:space="0" w:color="auto"/>
              <w:right w:val="single" w:sz="4" w:space="0" w:color="auto"/>
            </w:tcBorders>
            <w:hideMark/>
          </w:tcPr>
          <w:p w14:paraId="1261CBB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600(ե)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231BE">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4CD11ED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D9A205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71E7921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1A73B5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16.2</w:t>
            </w:r>
          </w:p>
        </w:tc>
        <w:tc>
          <w:tcPr>
            <w:tcW w:w="11054" w:type="dxa"/>
            <w:tcBorders>
              <w:top w:val="nil"/>
              <w:left w:val="nil"/>
              <w:bottom w:val="single" w:sz="4" w:space="0" w:color="auto"/>
              <w:right w:val="single" w:sz="4" w:space="0" w:color="auto"/>
            </w:tcBorders>
            <w:hideMark/>
          </w:tcPr>
          <w:p w14:paraId="479C858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5ABC18E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D138BC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4C96FF2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BDD3D9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16.3</w:t>
            </w:r>
          </w:p>
        </w:tc>
        <w:tc>
          <w:tcPr>
            <w:tcW w:w="11054" w:type="dxa"/>
            <w:tcBorders>
              <w:top w:val="nil"/>
              <w:left w:val="nil"/>
              <w:bottom w:val="single" w:sz="4" w:space="0" w:color="auto"/>
              <w:right w:val="single" w:sz="4" w:space="0" w:color="auto"/>
            </w:tcBorders>
            <w:hideMark/>
          </w:tcPr>
          <w:p w14:paraId="518FFE8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C25525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ED5D69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B377CF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7C85FC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16.4</w:t>
            </w:r>
          </w:p>
        </w:tc>
        <w:tc>
          <w:tcPr>
            <w:tcW w:w="11054" w:type="dxa"/>
            <w:tcBorders>
              <w:top w:val="nil"/>
              <w:left w:val="nil"/>
              <w:bottom w:val="single" w:sz="4" w:space="0" w:color="auto"/>
              <w:right w:val="single" w:sz="4" w:space="0" w:color="auto"/>
            </w:tcBorders>
            <w:hideMark/>
          </w:tcPr>
          <w:p w14:paraId="3D0E330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3231BE">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4C7503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D5CC67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EAE238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AC18AC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16.5</w:t>
            </w:r>
          </w:p>
        </w:tc>
        <w:tc>
          <w:tcPr>
            <w:tcW w:w="11054" w:type="dxa"/>
            <w:tcBorders>
              <w:top w:val="nil"/>
              <w:left w:val="nil"/>
              <w:bottom w:val="single" w:sz="4" w:space="0" w:color="auto"/>
              <w:right w:val="single" w:sz="4" w:space="0" w:color="auto"/>
            </w:tcBorders>
            <w:hideMark/>
          </w:tcPr>
          <w:p w14:paraId="0DF61B7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35883A8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63B5EB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D2AC75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9957B4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16.6</w:t>
            </w:r>
          </w:p>
        </w:tc>
        <w:tc>
          <w:tcPr>
            <w:tcW w:w="11054" w:type="dxa"/>
            <w:tcBorders>
              <w:top w:val="nil"/>
              <w:left w:val="nil"/>
              <w:bottom w:val="single" w:sz="4" w:space="0" w:color="auto"/>
              <w:right w:val="single" w:sz="4" w:space="0" w:color="auto"/>
            </w:tcBorders>
            <w:hideMark/>
          </w:tcPr>
          <w:p w14:paraId="66A67A0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1BA348D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22E16B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C0C884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D2F4D4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AB42E0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 ՆԱԽԱԿՐԹԱՐԱՆԻ ՀԱՆԴԵՐՁԱՐԱՆ</w:t>
            </w:r>
          </w:p>
        </w:tc>
        <w:tc>
          <w:tcPr>
            <w:tcW w:w="966" w:type="dxa"/>
            <w:tcBorders>
              <w:top w:val="nil"/>
              <w:left w:val="nil"/>
              <w:bottom w:val="single" w:sz="4" w:space="0" w:color="auto"/>
              <w:right w:val="single" w:sz="4" w:space="0" w:color="auto"/>
            </w:tcBorders>
            <w:vAlign w:val="center"/>
            <w:hideMark/>
          </w:tcPr>
          <w:p w14:paraId="1D5693D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D727C0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2523E3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7D5226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17.1</w:t>
            </w:r>
          </w:p>
        </w:tc>
        <w:tc>
          <w:tcPr>
            <w:tcW w:w="11054" w:type="dxa"/>
            <w:tcBorders>
              <w:top w:val="nil"/>
              <w:left w:val="nil"/>
              <w:bottom w:val="single" w:sz="4" w:space="0" w:color="auto"/>
              <w:right w:val="single" w:sz="4" w:space="0" w:color="auto"/>
            </w:tcBorders>
            <w:hideMark/>
          </w:tcPr>
          <w:p w14:paraId="669580A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զգեստապահարան: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w:t>
            </w:r>
            <w:r w:rsidRPr="003231BE">
              <w:rPr>
                <w:rFonts w:ascii="GHEA Grapalat" w:eastAsia="Times New Roman" w:hAnsi="GHEA Grapalat" w:cs="Calibri"/>
                <w:color w:val="000000"/>
                <w:sz w:val="18"/>
                <w:szCs w:val="18"/>
              </w:rPr>
              <w:lastRenderedPageBreak/>
              <w:t xml:space="preserve">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1074E86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0045C3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0CBF695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829794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17.2</w:t>
            </w:r>
          </w:p>
        </w:tc>
        <w:tc>
          <w:tcPr>
            <w:tcW w:w="11054" w:type="dxa"/>
            <w:tcBorders>
              <w:top w:val="nil"/>
              <w:left w:val="nil"/>
              <w:bottom w:val="single" w:sz="4" w:space="0" w:color="auto"/>
              <w:right w:val="single" w:sz="4" w:space="0" w:color="auto"/>
            </w:tcBorders>
            <w:hideMark/>
          </w:tcPr>
          <w:p w14:paraId="4A1D922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3231BE">
              <w:rPr>
                <w:rFonts w:ascii="GHEA Grapalat" w:eastAsia="Times New Roman" w:hAnsi="GHEA Grapalat" w:cs="Calibri"/>
                <w:color w:val="000000"/>
                <w:sz w:val="18"/>
                <w:szCs w:val="18"/>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3231BE">
              <w:rPr>
                <w:rFonts w:ascii="GHEA Grapalat" w:eastAsia="Times New Roman" w:hAnsi="GHEA Grapalat" w:cs="Calibri"/>
                <w:color w:val="000000"/>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3231BE">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B7C85F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32CE7A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5D7074E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639755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556732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 ՆԱԽԱԿՐԹԱՐԱՆԻ ԽՄԲԱՍԵՆՅԱԿ</w:t>
            </w:r>
          </w:p>
        </w:tc>
        <w:tc>
          <w:tcPr>
            <w:tcW w:w="966" w:type="dxa"/>
            <w:tcBorders>
              <w:top w:val="nil"/>
              <w:left w:val="nil"/>
              <w:bottom w:val="single" w:sz="4" w:space="0" w:color="auto"/>
              <w:right w:val="single" w:sz="4" w:space="0" w:color="auto"/>
            </w:tcBorders>
            <w:vAlign w:val="center"/>
            <w:hideMark/>
          </w:tcPr>
          <w:p w14:paraId="608D5B8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9FCAC7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4FE8B31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E423D9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18.1</w:t>
            </w:r>
          </w:p>
        </w:tc>
        <w:tc>
          <w:tcPr>
            <w:tcW w:w="11054" w:type="dxa"/>
            <w:tcBorders>
              <w:top w:val="nil"/>
              <w:left w:val="nil"/>
              <w:bottom w:val="single" w:sz="4" w:space="0" w:color="auto"/>
              <w:right w:val="single" w:sz="4" w:space="0" w:color="auto"/>
            </w:tcBorders>
            <w:hideMark/>
          </w:tcPr>
          <w:p w14:paraId="0E421BCF" w14:textId="6F0A0ABC"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/4-5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w:t>
            </w:r>
            <w:r w:rsidRPr="003231BE">
              <w:rPr>
                <w:rFonts w:ascii="GHEA Grapalat" w:eastAsia="Times New Roman" w:hAnsi="GHEA Grapalat" w:cs="Calibri"/>
                <w:color w:val="000000"/>
                <w:sz w:val="18"/>
                <w:szCs w:val="18"/>
              </w:rPr>
              <w:lastRenderedPageBreak/>
              <w:t xml:space="preserve">հարմարավետ՝ շահագործման ժամանակ։ Մետաղական կմախքով մանկական սեղանի չափսերն են` </w:t>
            </w:r>
            <w:r w:rsidR="003527E6">
              <w:rPr>
                <w:rFonts w:ascii="GHEA Grapalat" w:eastAsia="Times New Roman" w:hAnsi="GHEA Grapalat" w:cs="Calibri"/>
                <w:color w:val="000000"/>
                <w:sz w:val="18"/>
                <w:szCs w:val="18"/>
              </w:rPr>
              <w:t>1000 x 700 x 520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մետաղական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w:t>
            </w:r>
            <w:r w:rsidR="003527E6">
              <w:rPr>
                <w:rFonts w:ascii="GHEA Grapalat" w:eastAsia="Times New Roman" w:hAnsi="GHEA Grapalat" w:cs="Calibri"/>
                <w:color w:val="000000"/>
                <w:sz w:val="18"/>
                <w:szCs w:val="18"/>
              </w:rPr>
              <w:t>800 x 600 x 500</w:t>
            </w:r>
            <w:r w:rsidRPr="003231BE">
              <w:rPr>
                <w:rFonts w:ascii="GHEA Grapalat" w:eastAsia="Times New Roman" w:hAnsi="GHEA Grapalat" w:cs="Calibri"/>
                <w:color w:val="000000"/>
                <w:sz w:val="18"/>
                <w:szCs w:val="18"/>
              </w:rPr>
              <w:t xml:space="preserve">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1931860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BEF8C5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w:t>
            </w:r>
          </w:p>
        </w:tc>
      </w:tr>
      <w:tr w:rsidR="003231BE" w:rsidRPr="003231BE" w14:paraId="4C05D55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D2C258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18.2</w:t>
            </w:r>
          </w:p>
        </w:tc>
        <w:tc>
          <w:tcPr>
            <w:tcW w:w="11054" w:type="dxa"/>
            <w:tcBorders>
              <w:top w:val="nil"/>
              <w:left w:val="nil"/>
              <w:bottom w:val="single" w:sz="4" w:space="0" w:color="auto"/>
              <w:right w:val="single" w:sz="4" w:space="0" w:color="auto"/>
            </w:tcBorders>
            <w:hideMark/>
          </w:tcPr>
          <w:p w14:paraId="11A82BD2" w14:textId="499E918E"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w:t>
            </w:r>
            <w:r w:rsidR="003527E6">
              <w:rPr>
                <w:rFonts w:ascii="GHEA Grapalat" w:eastAsia="Times New Roman" w:hAnsi="GHEA Grapalat" w:cs="Calibri"/>
                <w:color w:val="000000"/>
                <w:sz w:val="18"/>
                <w:szCs w:val="18"/>
              </w:rPr>
              <w:t>1000 x 700 x 550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չափսի մետաղական քառանկյուն խողովակներից, կմախքի արտաքին չափերը՝ </w:t>
            </w:r>
            <w:r w:rsidR="003527E6">
              <w:rPr>
                <w:rFonts w:ascii="GHEA Grapalat" w:eastAsia="Times New Roman" w:hAnsi="GHEA Grapalat" w:cs="Calibri"/>
                <w:color w:val="000000"/>
                <w:sz w:val="18"/>
                <w:szCs w:val="18"/>
              </w:rPr>
              <w:t>800 x 600 x 530</w:t>
            </w:r>
            <w:r w:rsidRPr="003231BE">
              <w:rPr>
                <w:rFonts w:ascii="GHEA Grapalat" w:eastAsia="Times New Roman" w:hAnsi="GHEA Grapalat" w:cs="Calibri"/>
                <w:color w:val="000000"/>
                <w:sz w:val="18"/>
                <w:szCs w:val="18"/>
              </w:rPr>
              <w:t xml:space="preserve">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BA5DC3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4FE54B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w:t>
            </w:r>
          </w:p>
        </w:tc>
      </w:tr>
      <w:tr w:rsidR="003231BE" w:rsidRPr="003231BE" w14:paraId="07C6F17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6D7308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18.3</w:t>
            </w:r>
          </w:p>
        </w:tc>
        <w:tc>
          <w:tcPr>
            <w:tcW w:w="11054" w:type="dxa"/>
            <w:tcBorders>
              <w:top w:val="nil"/>
              <w:left w:val="nil"/>
              <w:bottom w:val="single" w:sz="4" w:space="0" w:color="auto"/>
              <w:right w:val="single" w:sz="4" w:space="0" w:color="auto"/>
            </w:tcBorders>
            <w:hideMark/>
          </w:tcPr>
          <w:p w14:paraId="586E2394" w14:textId="171786E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/4-5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w:t>
            </w:r>
            <w:r w:rsidRPr="003231BE">
              <w:rPr>
                <w:rFonts w:ascii="GHEA Grapalat" w:eastAsia="Times New Roman" w:hAnsi="GHEA Grapalat" w:cs="Calibri"/>
                <w:color w:val="000000"/>
                <w:sz w:val="18"/>
                <w:szCs w:val="18"/>
              </w:rPr>
              <w:lastRenderedPageBreak/>
              <w:t xml:space="preserve">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330 x 300 մմ, մինչև նստելատեղը բարձրությունը հատակից՝ </w:t>
            </w:r>
            <w:r w:rsidR="004B412E">
              <w:rPr>
                <w:rFonts w:ascii="GHEA Grapalat" w:eastAsia="Times New Roman" w:hAnsi="GHEA Grapalat" w:cs="Calibri"/>
                <w:color w:val="000000"/>
                <w:sz w:val="18"/>
                <w:szCs w:val="18"/>
              </w:rPr>
              <w:t>290մմ: Նստելատեղից աթոռի հենակի բարձրությունը 260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140 x 300 մմ: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1457D1D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81AD0B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w:t>
            </w:r>
          </w:p>
        </w:tc>
      </w:tr>
      <w:tr w:rsidR="003231BE" w:rsidRPr="003231BE" w14:paraId="14313E5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62A90B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18.4</w:t>
            </w:r>
          </w:p>
        </w:tc>
        <w:tc>
          <w:tcPr>
            <w:tcW w:w="11054" w:type="dxa"/>
            <w:tcBorders>
              <w:top w:val="nil"/>
              <w:left w:val="nil"/>
              <w:bottom w:val="single" w:sz="4" w:space="0" w:color="auto"/>
              <w:right w:val="single" w:sz="4" w:space="0" w:color="auto"/>
            </w:tcBorders>
            <w:hideMark/>
          </w:tcPr>
          <w:p w14:paraId="59FF7E12" w14:textId="16338E94"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w:t>
            </w:r>
            <w:r w:rsidR="004B412E">
              <w:rPr>
                <w:rFonts w:ascii="GHEA Grapalat" w:eastAsia="Times New Roman" w:hAnsi="GHEA Grapalat" w:cs="Calibri"/>
                <w:color w:val="000000"/>
                <w:sz w:val="18"/>
                <w:szCs w:val="18"/>
              </w:rPr>
              <w:t>310մմ: Նստելատեղից աթոռի հենակի բարձրությունը 280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994697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D9E7D1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w:t>
            </w:r>
          </w:p>
        </w:tc>
      </w:tr>
      <w:tr w:rsidR="003231BE" w:rsidRPr="003231BE" w14:paraId="60E2EAA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0321DF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18.5</w:t>
            </w:r>
          </w:p>
        </w:tc>
        <w:tc>
          <w:tcPr>
            <w:tcW w:w="11054" w:type="dxa"/>
            <w:tcBorders>
              <w:top w:val="nil"/>
              <w:left w:val="nil"/>
              <w:bottom w:val="single" w:sz="4" w:space="0" w:color="auto"/>
              <w:right w:val="single" w:sz="4" w:space="0" w:color="auto"/>
            </w:tcBorders>
            <w:hideMark/>
          </w:tcPr>
          <w:p w14:paraId="5DB3B48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 xml:space="preserve">Կողապատերի (ոտքեր) լայնությունը 570 մմ, եզրերը շրջափակված 0.4–1 մմ հաստությամբ PVC եզրաժապավենով, իսկ հատակին </w:t>
            </w:r>
            <w:r w:rsidRPr="003231BE">
              <w:rPr>
                <w:rFonts w:ascii="GHEA Grapalat" w:eastAsia="Times New Roman" w:hAnsi="GHEA Grapalat" w:cs="Calibri"/>
                <w:color w:val="000000"/>
                <w:sz w:val="18"/>
                <w:szCs w:val="18"/>
              </w:rPr>
              <w:lastRenderedPageBreak/>
              <w:t>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221F3F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B9A134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28275A4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C51E52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18.6</w:t>
            </w:r>
          </w:p>
        </w:tc>
        <w:tc>
          <w:tcPr>
            <w:tcW w:w="11054" w:type="dxa"/>
            <w:tcBorders>
              <w:top w:val="nil"/>
              <w:left w:val="nil"/>
              <w:bottom w:val="single" w:sz="4" w:space="0" w:color="auto"/>
              <w:right w:val="single" w:sz="4" w:space="0" w:color="auto"/>
            </w:tcBorders>
            <w:hideMark/>
          </w:tcPr>
          <w:p w14:paraId="6CD1287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F0A3DA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6EC73E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103D714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8BE5AB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18.7</w:t>
            </w:r>
          </w:p>
        </w:tc>
        <w:tc>
          <w:tcPr>
            <w:tcW w:w="11054" w:type="dxa"/>
            <w:tcBorders>
              <w:top w:val="nil"/>
              <w:left w:val="nil"/>
              <w:bottom w:val="single" w:sz="4" w:space="0" w:color="auto"/>
              <w:right w:val="single" w:sz="4" w:space="0" w:color="auto"/>
            </w:tcBorders>
            <w:hideMark/>
          </w:tcPr>
          <w:p w14:paraId="09A9DB1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5445FFC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C73598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91AC7A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02F41E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18.8</w:t>
            </w:r>
          </w:p>
        </w:tc>
        <w:tc>
          <w:tcPr>
            <w:tcW w:w="11054" w:type="dxa"/>
            <w:tcBorders>
              <w:top w:val="nil"/>
              <w:left w:val="nil"/>
              <w:bottom w:val="single" w:sz="4" w:space="0" w:color="auto"/>
              <w:right w:val="single" w:sz="4" w:space="0" w:color="auto"/>
            </w:tcBorders>
            <w:hideMark/>
          </w:tcPr>
          <w:p w14:paraId="4FFF181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084C5C3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47B4BE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1D6AA42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36A7ED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18.9</w:t>
            </w:r>
          </w:p>
        </w:tc>
        <w:tc>
          <w:tcPr>
            <w:tcW w:w="11054" w:type="dxa"/>
            <w:tcBorders>
              <w:top w:val="nil"/>
              <w:left w:val="nil"/>
              <w:bottom w:val="single" w:sz="4" w:space="0" w:color="auto"/>
              <w:right w:val="single" w:sz="4" w:space="0" w:color="auto"/>
            </w:tcBorders>
            <w:hideMark/>
          </w:tcPr>
          <w:p w14:paraId="37905C1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829A65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0E0069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27A0F3D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F28545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93793B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 ՆԱԽԱԿՐԹԱՐԱՆԻ ՆՆՋԱՐԱՆ</w:t>
            </w:r>
          </w:p>
        </w:tc>
        <w:tc>
          <w:tcPr>
            <w:tcW w:w="966" w:type="dxa"/>
            <w:tcBorders>
              <w:top w:val="nil"/>
              <w:left w:val="nil"/>
              <w:bottom w:val="single" w:sz="4" w:space="0" w:color="auto"/>
              <w:right w:val="single" w:sz="4" w:space="0" w:color="auto"/>
            </w:tcBorders>
            <w:vAlign w:val="center"/>
            <w:hideMark/>
          </w:tcPr>
          <w:p w14:paraId="1429FF9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A3E005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4ED427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4B627F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19.1</w:t>
            </w:r>
          </w:p>
        </w:tc>
        <w:tc>
          <w:tcPr>
            <w:tcW w:w="11054" w:type="dxa"/>
            <w:tcBorders>
              <w:top w:val="nil"/>
              <w:left w:val="nil"/>
              <w:bottom w:val="single" w:sz="4" w:space="0" w:color="auto"/>
              <w:right w:val="single" w:sz="4" w:space="0" w:color="auto"/>
            </w:tcBorders>
            <w:hideMark/>
          </w:tcPr>
          <w:p w14:paraId="3B28DBF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Եռահարկ մահճակալ՝ ներքնակներով: Պետք է պատրաստված լինի էկոլոգիապես մաքուր և առողջության համար անվտանգ հումքից, պետք է լինի լավ հղկված, ողորկ, առանց ծլեպների,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Եռահարկ մահճակալի չափսերն են՝ 1530 x 630 x 840 մմ ( Ե х Լ х Բ), այն պատրաստվում է 18 մմ լամինացված E0դասի ՓՏՍ-ից: Հավաք վիճակում, այն ունի ուղղանկյունաձև արկղի տեսք։ Ներքևից առաջին հարկի երկարությունը՝ 1380մմ, լայնությունը՝ 570 մմ: Մեջտեղի /երկրորդ/ հարկի երկարությունը՝ 1450մմ, լայնությունը՝ 600 մմ: Վերևի /երրորդ/ հարկ երկարությունը՝ 1530մմ, լայնությունը՝ 630 մմ: Յուրաքանչյուր հարկի խորությունը՝ 150-200 մմ: Բացի հենքային սնարներից յուրաքանչյուր հարկն ունի իր առանձին սնարները, որոնց վրա ամրացված է սահամեխանիզմ և անվակներ՝ շարժունակության համար։ Առաջին և երկրորդ հարկերն շարժական։ Ներքնակների տակ գցվում է ամբողջական 18մմ հաստությամբ լամինացված E0դասի ՓՏՍ, որի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E0դասի ՓՏՍ-ից պատրաստված հինգ ամրագոտիների և սնարներին ամրացված դետալների վրա: 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Լամինացված E0դասի ՓՏՍ-ի աշխատանքային հարթության բոլոր անկյունները պետք է կլորացվեն, եզրերը շրջափակվեն 0,8-2 մմ հաստության պոլիմերային եզրաժապավենով (PVC կամ համարժեք): Մահճակալի կոնստրուկցիոն բոլոր դետալները </w:t>
            </w:r>
            <w:r w:rsidRPr="003231BE">
              <w:rPr>
                <w:rFonts w:ascii="GHEA Grapalat" w:eastAsia="Times New Roman" w:hAnsi="GHEA Grapalat" w:cs="Calibri"/>
                <w:color w:val="000000"/>
                <w:sz w:val="18"/>
                <w:szCs w:val="18"/>
              </w:rPr>
              <w:lastRenderedPageBreak/>
              <w:t>հավաքված են պտուտակներով, փայտե չիվիներով և էմուլսիայով: Բոլոր միացումներն իրականացնել թաքնված և երաշխավորված ամրակցումներով։ Ոտքերին պետք է ամրացվեն պլաստիկե խցաններով՝ 8 մմ հաստությամբ։</w:t>
            </w:r>
            <w:r w:rsidRPr="003231BE">
              <w:rPr>
                <w:rFonts w:ascii="GHEA Grapalat" w:eastAsia="Times New Roman" w:hAnsi="GHEA Grapalat" w:cs="Calibri"/>
                <w:color w:val="000000"/>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98A8DE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371EF1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w:t>
            </w:r>
          </w:p>
        </w:tc>
      </w:tr>
      <w:tr w:rsidR="003231BE" w:rsidRPr="003231BE" w14:paraId="09E59BE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D1B4FD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19.2</w:t>
            </w:r>
          </w:p>
        </w:tc>
        <w:tc>
          <w:tcPr>
            <w:tcW w:w="11054" w:type="dxa"/>
            <w:tcBorders>
              <w:top w:val="nil"/>
              <w:left w:val="nil"/>
              <w:bottom w:val="single" w:sz="4" w:space="0" w:color="auto"/>
              <w:right w:val="single" w:sz="4" w:space="0" w:color="auto"/>
            </w:tcBorders>
            <w:hideMark/>
          </w:tcPr>
          <w:p w14:paraId="3BD2633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E0դասի ՓՏՍ-ից: Չափսերը՝ 800 x 450 x 1800 մմ ( Լ х Խ х Բ): Պահարանը բաժանված է հատևյալչափսերի(ներսի)՝ 800 x 450 x 450 մմ ( Լ х Խ х Բ) չորս դարակների, 18 մմ հաստությամբ լամինացված E0դասի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1135F23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D9A777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10B4484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89B6D1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DB5330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 ՆԱԽԱԿՐԹԱՐԱՆԻ ԶՈՒԳԱՐԱՆ</w:t>
            </w:r>
          </w:p>
        </w:tc>
        <w:tc>
          <w:tcPr>
            <w:tcW w:w="966" w:type="dxa"/>
            <w:tcBorders>
              <w:top w:val="nil"/>
              <w:left w:val="nil"/>
              <w:bottom w:val="single" w:sz="4" w:space="0" w:color="auto"/>
              <w:right w:val="single" w:sz="4" w:space="0" w:color="auto"/>
            </w:tcBorders>
            <w:vAlign w:val="center"/>
            <w:hideMark/>
          </w:tcPr>
          <w:p w14:paraId="7B741A7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0282F8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9E22AB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F44A2E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20.1</w:t>
            </w:r>
          </w:p>
        </w:tc>
        <w:tc>
          <w:tcPr>
            <w:tcW w:w="11054" w:type="dxa"/>
            <w:tcBorders>
              <w:top w:val="nil"/>
              <w:left w:val="nil"/>
              <w:bottom w:val="single" w:sz="4" w:space="0" w:color="auto"/>
              <w:right w:val="single" w:sz="4" w:space="0" w:color="auto"/>
            </w:tcBorders>
            <w:hideMark/>
          </w:tcPr>
          <w:p w14:paraId="372A681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Զուգարանի թղթի ամրակ: Պատից ամրացվող, պատրաստված է թաքնված ամրակներով, չժանգոտվող պողպատից:</w:t>
            </w:r>
          </w:p>
        </w:tc>
        <w:tc>
          <w:tcPr>
            <w:tcW w:w="966" w:type="dxa"/>
            <w:tcBorders>
              <w:top w:val="nil"/>
              <w:left w:val="nil"/>
              <w:bottom w:val="single" w:sz="4" w:space="0" w:color="auto"/>
              <w:right w:val="single" w:sz="4" w:space="0" w:color="auto"/>
            </w:tcBorders>
            <w:vAlign w:val="center"/>
            <w:hideMark/>
          </w:tcPr>
          <w:p w14:paraId="70E7EAA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C231B7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66490C1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48D203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51AD71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21. ՆԱԽԱԿՐԹԱՐԱՆԻ ԽՄԲԱՍԵՆՅԱԿԻ ԲՈՒՖԵՏԱՅԻՆ ՄԱՍ</w:t>
            </w:r>
          </w:p>
        </w:tc>
        <w:tc>
          <w:tcPr>
            <w:tcW w:w="966" w:type="dxa"/>
            <w:tcBorders>
              <w:top w:val="nil"/>
              <w:left w:val="nil"/>
              <w:bottom w:val="single" w:sz="4" w:space="0" w:color="auto"/>
              <w:right w:val="single" w:sz="4" w:space="0" w:color="auto"/>
            </w:tcBorders>
            <w:vAlign w:val="center"/>
            <w:hideMark/>
          </w:tcPr>
          <w:p w14:paraId="11BA952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DF7CB8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F36813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02C1CF1" w14:textId="28FAE46C" w:rsidR="003231BE" w:rsidRPr="003231BE" w:rsidRDefault="009564B7" w:rsidP="003231BE">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21.1</w:t>
            </w:r>
          </w:p>
        </w:tc>
        <w:tc>
          <w:tcPr>
            <w:tcW w:w="11054" w:type="dxa"/>
            <w:tcBorders>
              <w:top w:val="nil"/>
              <w:left w:val="nil"/>
              <w:bottom w:val="single" w:sz="4" w:space="0" w:color="auto"/>
              <w:right w:val="single" w:sz="4" w:space="0" w:color="auto"/>
            </w:tcBorders>
            <w:hideMark/>
          </w:tcPr>
          <w:p w14:paraId="575F078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Պահարան՝ սպասքի համար: Պատրաստված 18 մմ հաստությամբ E0 դասի լամինացված ՓՏՍ-ից:</w:t>
            </w:r>
            <w:r w:rsidRPr="003231BE">
              <w:rPr>
                <w:rFonts w:ascii="GHEA Grapalat" w:eastAsia="Times New Roman" w:hAnsi="GHEA Grapalat" w:cs="Calibri"/>
                <w:color w:val="000000"/>
                <w:sz w:val="18"/>
                <w:szCs w:val="18"/>
              </w:rPr>
              <w:br/>
              <w:t xml:space="preserve">Արտաքին չափսերն են ՝ 800 x 500 x 2000 մմ ( Լ х Խ х Բ), պահարանը բաժանված է հատևյալ չափսի (ներառյալ լամինացված 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r w:rsidRPr="003231BE">
              <w:rPr>
                <w:rFonts w:ascii="GHEA Grapalat" w:eastAsia="Times New Roman" w:hAnsi="GHEA Grapalat" w:cs="Calibri"/>
                <w:color w:val="000000"/>
                <w:sz w:val="18"/>
                <w:szCs w:val="18"/>
              </w:rPr>
              <w:br/>
              <w:t xml:space="preserve">Պահարանը փակվում է 18 մմ հաստությամբ լամինացված ՓՏՍ-ից պատրաստված երկու դռներով, որոնցից յուրաքանչյուրը ամրացված է 3-ական ծխնիով։ </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 xml:space="preserve">Դռները պետք է ունենան օվալաձև բռնակներ: </w:t>
            </w:r>
            <w:r w:rsidRPr="003231BE">
              <w:rPr>
                <w:rFonts w:ascii="GHEA Grapalat" w:eastAsia="Times New Roman" w:hAnsi="GHEA Grapalat" w:cs="Calibri"/>
                <w:color w:val="000000"/>
                <w:sz w:val="18"/>
                <w:szCs w:val="18"/>
              </w:rPr>
              <w:br/>
              <w:t>Աշխատանքային հարթության եզրերը կշրջափակվեն 0,8-2 մմ հաստության պլաստիկե եզրաժապավենով (PVC), իսկ ոչ աշխատանքային հարթության եզրագծերը՝ 0.4-1.0 մմ հաստության պլաստիկ եզրաժապավենով (PVC):</w:t>
            </w:r>
            <w:r w:rsidRPr="003231BE">
              <w:rPr>
                <w:rFonts w:ascii="GHEA Grapalat" w:eastAsia="Times New Roman" w:hAnsi="GHEA Grapalat" w:cs="Calibri"/>
                <w:color w:val="000000"/>
                <w:sz w:val="18"/>
                <w:szCs w:val="18"/>
              </w:rPr>
              <w:br/>
              <w:t>Բոլոր անկյունները լինեն կլորացված կամ անկյուններին ամրացված լինեն պլաստմասե կլորացված հատուկ դետալներ:</w:t>
            </w:r>
            <w:r w:rsidRPr="003231BE">
              <w:rPr>
                <w:rFonts w:ascii="GHEA Grapalat" w:eastAsia="Times New Roman" w:hAnsi="GHEA Grapalat" w:cs="Calibri"/>
                <w:color w:val="000000"/>
                <w:sz w:val="18"/>
                <w:szCs w:val="18"/>
              </w:rPr>
              <w:br/>
              <w:t>Բոլոր միացումներն իրականացնել թաքնված ամրակցումներով։</w:t>
            </w:r>
            <w:r w:rsidRPr="003231BE">
              <w:rPr>
                <w:rFonts w:ascii="GHEA Grapalat" w:eastAsia="Times New Roman" w:hAnsi="GHEA Grapalat" w:cs="Calibri"/>
                <w:color w:val="000000"/>
                <w:sz w:val="18"/>
                <w:szCs w:val="18"/>
              </w:rPr>
              <w:br/>
              <w:t xml:space="preserve">Հետնապատը պետք է լինի 4 մմ հաստությամբ լամինացված փայտաթելային սալից(ԴՎՊ) և փայտի գույնի: </w:t>
            </w:r>
            <w:r w:rsidRPr="003231BE">
              <w:rPr>
                <w:rFonts w:ascii="GHEA Grapalat" w:eastAsia="Times New Roman" w:hAnsi="GHEA Grapalat" w:cs="Calibri"/>
                <w:color w:val="000000"/>
                <w:sz w:val="18"/>
                <w:szCs w:val="18"/>
              </w:rPr>
              <w:b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3B0351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9F24B1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4A125947" w14:textId="77777777" w:rsidTr="008846D4">
        <w:trPr>
          <w:trHeight w:val="345"/>
        </w:trPr>
        <w:tc>
          <w:tcPr>
            <w:tcW w:w="13940" w:type="dxa"/>
            <w:gridSpan w:val="4"/>
            <w:tcBorders>
              <w:top w:val="single" w:sz="4" w:space="0" w:color="auto"/>
              <w:left w:val="nil"/>
              <w:bottom w:val="nil"/>
              <w:right w:val="nil"/>
            </w:tcBorders>
            <w:noWrap/>
          </w:tcPr>
          <w:p w14:paraId="190759F2" w14:textId="17C19D46" w:rsidR="003231BE" w:rsidRPr="003231BE" w:rsidRDefault="003231BE" w:rsidP="003231BE">
            <w:pPr>
              <w:spacing w:after="0" w:line="240" w:lineRule="auto"/>
              <w:rPr>
                <w:rFonts w:ascii="GHEA Grapalat" w:eastAsia="Times New Roman" w:hAnsi="GHEA Grapalat" w:cs="Calibri"/>
                <w:b/>
                <w:bCs/>
                <w:i/>
                <w:iCs/>
                <w:color w:val="000000"/>
                <w:sz w:val="17"/>
                <w:szCs w:val="17"/>
              </w:rPr>
            </w:pPr>
          </w:p>
        </w:tc>
      </w:tr>
    </w:tbl>
    <w:p w14:paraId="6BFCE890" w14:textId="486350DA" w:rsidR="003231BE" w:rsidRDefault="003231BE" w:rsidP="0095599D">
      <w:pPr>
        <w:spacing w:before="100" w:beforeAutospacing="1" w:after="100" w:afterAutospacing="1" w:line="240" w:lineRule="auto"/>
        <w:contextualSpacing/>
        <w:rPr>
          <w:rFonts w:ascii="GHEA Grapalat" w:hAnsi="GHEA Grapalat" w:cs="Sylfaen"/>
          <w:bCs/>
          <w:iCs/>
          <w:lang w:val="hy-AM"/>
        </w:rPr>
      </w:pPr>
    </w:p>
    <w:tbl>
      <w:tblPr>
        <w:tblW w:w="13940" w:type="dxa"/>
        <w:tblLook w:val="04A0" w:firstRow="1" w:lastRow="0" w:firstColumn="1" w:lastColumn="0" w:noHBand="0" w:noVBand="1"/>
      </w:tblPr>
      <w:tblGrid>
        <w:gridCol w:w="13940"/>
      </w:tblGrid>
      <w:tr w:rsidR="008846D4" w14:paraId="5C0809D7" w14:textId="77777777" w:rsidTr="008846D4">
        <w:trPr>
          <w:trHeight w:val="330"/>
        </w:trPr>
        <w:tc>
          <w:tcPr>
            <w:tcW w:w="13940" w:type="dxa"/>
            <w:tcBorders>
              <w:top w:val="single" w:sz="4" w:space="0" w:color="auto"/>
              <w:left w:val="nil"/>
              <w:bottom w:val="nil"/>
              <w:right w:val="nil"/>
            </w:tcBorders>
            <w:noWrap/>
          </w:tcPr>
          <w:p w14:paraId="01A968E3" w14:textId="77777777" w:rsidR="008846D4" w:rsidRDefault="008846D4">
            <w:pPr>
              <w:spacing w:after="0" w:line="240" w:lineRule="auto"/>
              <w:rPr>
                <w:rFonts w:ascii="GHEA Grapalat" w:eastAsia="Times New Roman" w:hAnsi="GHEA Grapalat" w:cs="Calibri"/>
                <w:b/>
                <w:bCs/>
                <w:i/>
                <w:iCs/>
                <w:color w:val="000000"/>
                <w:sz w:val="17"/>
                <w:szCs w:val="17"/>
              </w:rPr>
            </w:pPr>
          </w:p>
          <w:p w14:paraId="5B29827D" w14:textId="77777777" w:rsidR="008846D4" w:rsidRDefault="008846D4">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 xml:space="preserve">Ծանոթություն՝ </w:t>
            </w:r>
          </w:p>
          <w:p w14:paraId="627FCDD3" w14:textId="77777777" w:rsidR="008846D4" w:rsidRDefault="008846D4" w:rsidP="008846D4">
            <w:pPr>
              <w:pStyle w:val="ListParagraph"/>
              <w:numPr>
                <w:ilvl w:val="0"/>
                <w:numId w:val="15"/>
              </w:num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tc>
      </w:tr>
    </w:tbl>
    <w:p w14:paraId="3B6E766A" w14:textId="77777777" w:rsidR="008846D4" w:rsidRDefault="008846D4" w:rsidP="008846D4">
      <w:pPr>
        <w:pStyle w:val="ListParagraph"/>
        <w:numPr>
          <w:ilvl w:val="0"/>
          <w:numId w:val="15"/>
        </w:numPr>
        <w:spacing w:before="100" w:beforeAutospacing="1" w:after="100" w:afterAutospacing="1"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p w14:paraId="271A809A" w14:textId="77777777" w:rsidR="0079601E" w:rsidRDefault="003231BE">
      <w:pPr>
        <w:rPr>
          <w:rFonts w:ascii="GHEA Grapalat" w:hAnsi="GHEA Grapalat" w:cs="Sylfaen"/>
          <w:bCs/>
          <w:iCs/>
          <w:lang w:val="hy-AM"/>
        </w:rPr>
      </w:pPr>
      <w:r>
        <w:rPr>
          <w:rFonts w:ascii="GHEA Grapalat" w:hAnsi="GHEA Grapalat" w:cs="Sylfaen"/>
          <w:bCs/>
          <w:iCs/>
          <w:lang w:val="hy-AM"/>
        </w:rPr>
        <w:br w:type="page"/>
      </w:r>
    </w:p>
    <w:tbl>
      <w:tblPr>
        <w:tblW w:w="13940" w:type="dxa"/>
        <w:tblLook w:val="04A0" w:firstRow="1" w:lastRow="0" w:firstColumn="1" w:lastColumn="0" w:noHBand="0" w:noVBand="1"/>
      </w:tblPr>
      <w:tblGrid>
        <w:gridCol w:w="948"/>
        <w:gridCol w:w="10789"/>
        <w:gridCol w:w="1078"/>
        <w:gridCol w:w="1125"/>
      </w:tblGrid>
      <w:tr w:rsidR="0079601E" w:rsidRPr="00B63D45" w14:paraId="083EEDF9" w14:textId="77777777" w:rsidTr="00F73DAD">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3EC4543C" w14:textId="77777777" w:rsidR="0079601E" w:rsidRPr="00B63D45" w:rsidRDefault="0079601E" w:rsidP="00F73DAD">
            <w:pPr>
              <w:spacing w:after="0" w:line="240" w:lineRule="auto"/>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0CE055CC"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ТЕХНИЧЕСКОЕ ЗАДАНИЕ-21</w:t>
            </w:r>
          </w:p>
        </w:tc>
        <w:tc>
          <w:tcPr>
            <w:tcW w:w="960" w:type="dxa"/>
            <w:tcBorders>
              <w:top w:val="single" w:sz="4" w:space="0" w:color="auto"/>
              <w:left w:val="nil"/>
              <w:bottom w:val="single" w:sz="4" w:space="0" w:color="auto"/>
              <w:right w:val="single" w:sz="4" w:space="0" w:color="auto"/>
            </w:tcBorders>
            <w:vAlign w:val="center"/>
            <w:hideMark/>
          </w:tcPr>
          <w:p w14:paraId="154817FA"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09CC9363"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79601E" w:rsidRPr="00B63D45" w14:paraId="00D2E9B6" w14:textId="77777777" w:rsidTr="00F73DAD">
        <w:trPr>
          <w:trHeight w:val="810"/>
        </w:trPr>
        <w:tc>
          <w:tcPr>
            <w:tcW w:w="960" w:type="dxa"/>
            <w:tcBorders>
              <w:top w:val="nil"/>
              <w:left w:val="single" w:sz="4" w:space="0" w:color="auto"/>
              <w:bottom w:val="single" w:sz="4" w:space="0" w:color="auto"/>
              <w:right w:val="single" w:sz="4" w:space="0" w:color="auto"/>
            </w:tcBorders>
            <w:vAlign w:val="center"/>
            <w:hideMark/>
          </w:tcPr>
          <w:p w14:paraId="713C14FD"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28FE1C35"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378CDF1E"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32584EC7"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количество</w:t>
            </w:r>
          </w:p>
        </w:tc>
      </w:tr>
      <w:tr w:rsidR="0079601E" w:rsidRPr="00B63D45" w14:paraId="613DFC4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65C8E2F"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17C77B38"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5ACEBFA0"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489A4460"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79601E" w:rsidRPr="00B63D45" w14:paraId="016631C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2031A3D"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C125AB8"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172F2667"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6E10414"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79601E" w:rsidRPr="00B63D45" w14:paraId="3B530F6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88FA5AF"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14:paraId="49D40BFB"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B63D45">
              <w:rPr>
                <w:rFonts w:ascii="GHEA Grapalat" w:eastAsia="Times New Roman" w:hAnsi="GHEA Grapalat" w:cs="Calibri"/>
                <w:color w:val="000000"/>
                <w:sz w:val="18"/>
                <w:szCs w:val="18"/>
                <w:lang w:val="ru-RU"/>
              </w:rPr>
              <w:br/>
              <w:t>Габариты: 600(</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 500(</w:t>
            </w:r>
            <w:r w:rsidRPr="00B63D45">
              <w:rPr>
                <w:rFonts w:ascii="GHEA Grapalat" w:eastAsia="Times New Roman" w:hAnsi="GHEA Grapalat" w:cs="Calibri"/>
                <w:color w:val="000000"/>
                <w:sz w:val="18"/>
                <w:szCs w:val="18"/>
              </w:rPr>
              <w:t>l</w:t>
            </w:r>
            <w:r w:rsidRPr="00B63D45">
              <w:rPr>
                <w:rFonts w:ascii="GHEA Grapalat" w:eastAsia="Times New Roman" w:hAnsi="GHEA Grapalat" w:cs="Calibri"/>
                <w:color w:val="000000"/>
                <w:sz w:val="18"/>
                <w:szCs w:val="18"/>
                <w:lang w:val="ru-RU"/>
              </w:rPr>
              <w:t>) × 510–630(</w:t>
            </w:r>
            <w:r w:rsidRPr="00B63D45">
              <w:rPr>
                <w:rFonts w:ascii="GHEA Grapalat" w:eastAsia="Times New Roman" w:hAnsi="GHEA Grapalat" w:cs="Calibri"/>
                <w:color w:val="000000"/>
                <w:sz w:val="18"/>
                <w:szCs w:val="18"/>
              </w:rPr>
              <w:t>b</w:t>
            </w:r>
            <w:r w:rsidRPr="00B63D45">
              <w:rPr>
                <w:rFonts w:ascii="GHEA Grapalat" w:eastAsia="Times New Roman" w:hAnsi="GHEA Grapalat" w:cs="Calibri"/>
                <w:color w:val="000000"/>
                <w:sz w:val="18"/>
                <w:szCs w:val="18"/>
                <w:lang w:val="ru-RU"/>
              </w:rPr>
              <w:t>) мм, высота: механически регулируемая.</w:t>
            </w:r>
            <w:r w:rsidRPr="00B63D45">
              <w:rPr>
                <w:rFonts w:ascii="GHEA Grapalat" w:eastAsia="Times New Roman" w:hAnsi="GHEA Grapalat" w:cs="Calibri"/>
                <w:color w:val="000000"/>
                <w:sz w:val="18"/>
                <w:szCs w:val="18"/>
                <w:lang w:val="ru-RU"/>
              </w:rPr>
              <w:br/>
              <w:t>Столешница: ламинированный ПТС толщиной 18 мм, матовая поверхность, закругленные углы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винтами 4×40 мм.</w:t>
            </w:r>
            <w:r w:rsidRPr="00B63D45">
              <w:rPr>
                <w:rFonts w:ascii="GHEA Grapalat" w:eastAsia="Times New Roman" w:hAnsi="GHEA Grapalat" w:cs="Calibri"/>
                <w:color w:val="000000"/>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B63D45">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наружных и внутренних прямоугольных труб.</w:t>
            </w:r>
            <w:r w:rsidRPr="00B63D45">
              <w:rPr>
                <w:rFonts w:ascii="GHEA Grapalat" w:eastAsia="Times New Roman" w:hAnsi="GHEA Grapalat" w:cs="Calibri"/>
                <w:color w:val="000000"/>
                <w:sz w:val="18"/>
                <w:szCs w:val="18"/>
                <w:lang w:val="ru-RU"/>
              </w:rPr>
              <w:br/>
              <w:t>• Наружная труба: 25×25 мм, толщина стенки: 1,8–2,0 мм, высота: 430 мм</w:t>
            </w:r>
            <w:r w:rsidRPr="00B63D45">
              <w:rPr>
                <w:rFonts w:ascii="GHEA Grapalat" w:eastAsia="Times New Roman" w:hAnsi="GHEA Grapalat" w:cs="Calibri"/>
                <w:color w:val="000000"/>
                <w:sz w:val="18"/>
                <w:szCs w:val="18"/>
                <w:lang w:val="ru-RU"/>
              </w:rPr>
              <w:br/>
              <w:t>• Внутренняя труба (сердечник): 20×20×2,0 мм, высота: 430 мм</w:t>
            </w:r>
            <w:r w:rsidRPr="00B63D45">
              <w:rPr>
                <w:rFonts w:ascii="GHEA Grapalat" w:eastAsia="Times New Roman" w:hAnsi="GHEA Grapalat" w:cs="Calibri"/>
                <w:color w:val="000000"/>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длина: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63D45">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B63D45">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B63D45">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66DC8694"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523D946"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60</w:t>
            </w:r>
          </w:p>
        </w:tc>
      </w:tr>
      <w:tr w:rsidR="0079601E" w:rsidRPr="00B63D45" w14:paraId="17F9FDE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C837686"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14:paraId="5A670025"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Одноместная ученическая парта с металлическим каркасом, предназначенная для учащихся 5–12 классов. Парта должна соответствовать требованиям Приказа Министерства здравоохранения Республики Армения от 28.03.2017 № 12-Н и ГОСТ 11015-93 (цвета, габариты, эргономика).</w:t>
            </w:r>
            <w:r w:rsidRPr="00B63D45">
              <w:rPr>
                <w:rFonts w:ascii="GHEA Grapalat" w:eastAsia="Times New Roman" w:hAnsi="GHEA Grapalat" w:cs="Calibri"/>
                <w:color w:val="000000"/>
                <w:sz w:val="18"/>
                <w:szCs w:val="18"/>
                <w:lang w:val="ru-RU"/>
              </w:rPr>
              <w:br/>
              <w:t>Габариты: 600(</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 500(</w:t>
            </w:r>
            <w:r w:rsidRPr="00B63D45">
              <w:rPr>
                <w:rFonts w:ascii="GHEA Grapalat" w:eastAsia="Times New Roman" w:hAnsi="GHEA Grapalat" w:cs="Calibri"/>
                <w:color w:val="000000"/>
                <w:sz w:val="18"/>
                <w:szCs w:val="18"/>
              </w:rPr>
              <w:t>l</w:t>
            </w:r>
            <w:r w:rsidRPr="00B63D45">
              <w:rPr>
                <w:rFonts w:ascii="GHEA Grapalat" w:eastAsia="Times New Roman" w:hAnsi="GHEA Grapalat" w:cs="Calibri"/>
                <w:color w:val="000000"/>
                <w:sz w:val="18"/>
                <w:szCs w:val="18"/>
                <w:lang w:val="ru-RU"/>
              </w:rPr>
              <w:t>) × 640–760(</w:t>
            </w:r>
            <w:r w:rsidRPr="00B63D45">
              <w:rPr>
                <w:rFonts w:ascii="GHEA Grapalat" w:eastAsia="Times New Roman" w:hAnsi="GHEA Grapalat" w:cs="Calibri"/>
                <w:color w:val="000000"/>
                <w:sz w:val="18"/>
                <w:szCs w:val="18"/>
              </w:rPr>
              <w:t>b</w:t>
            </w:r>
            <w:r w:rsidRPr="00B63D45">
              <w:rPr>
                <w:rFonts w:ascii="GHEA Grapalat" w:eastAsia="Times New Roman" w:hAnsi="GHEA Grapalat" w:cs="Calibri"/>
                <w:color w:val="000000"/>
                <w:sz w:val="18"/>
                <w:szCs w:val="18"/>
                <w:lang w:val="ru-RU"/>
              </w:rPr>
              <w:t>) мм, высота: механически регулируемая.</w:t>
            </w:r>
            <w:r w:rsidRPr="00B63D45">
              <w:rPr>
                <w:rFonts w:ascii="GHEA Grapalat" w:eastAsia="Times New Roman" w:hAnsi="GHEA Grapalat" w:cs="Calibri"/>
                <w:color w:val="000000"/>
                <w:sz w:val="18"/>
                <w:szCs w:val="18"/>
                <w:lang w:val="ru-RU"/>
              </w:rPr>
              <w:br/>
              <w:t>Столешница: ламинированный ПТС толщиной 18 мм, матовая поверхность, углы: закругленные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саморезами 4×40 мм.</w:t>
            </w:r>
            <w:r w:rsidRPr="00B63D45">
              <w:rPr>
                <w:rFonts w:ascii="GHEA Grapalat" w:eastAsia="Times New Roman" w:hAnsi="GHEA Grapalat" w:cs="Calibri"/>
                <w:color w:val="000000"/>
                <w:sz w:val="18"/>
                <w:szCs w:val="18"/>
                <w:lang w:val="ru-RU"/>
              </w:rPr>
              <w:br/>
              <w:t>Передняя панель стола размером 550×350 мм, толщиной 18 мм, из ламинированного ПТС, с кромками из ПВХ толщиной 0,8–1 мм, располагается под рабочей поверхностью и крепится к металлическому каркасу.</w:t>
            </w:r>
            <w:r w:rsidRPr="00B63D45">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25×25×2,0 мм, углы сварены, с сечением 45°. Внешние размеры каркаса составляют 550×432 мм, металлические ножки крепятся сваркой.</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прямоугольных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565 мм</w:t>
            </w:r>
            <w:r w:rsidRPr="00B63D45">
              <w:rPr>
                <w:rFonts w:ascii="GHEA Grapalat" w:eastAsia="Times New Roman" w:hAnsi="GHEA Grapalat" w:cs="Calibri"/>
                <w:color w:val="000000"/>
                <w:sz w:val="18"/>
                <w:szCs w:val="18"/>
                <w:lang w:val="ru-RU"/>
              </w:rPr>
              <w:br/>
              <w:t>• Внутренняя труба (сердечник): 20×20×2,0 мм, высота: 565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63D45">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B63D45">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B63D45">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3C7D62E2"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14750F8"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105</w:t>
            </w:r>
          </w:p>
        </w:tc>
      </w:tr>
      <w:tr w:rsidR="0079601E" w:rsidRPr="00B63D45" w14:paraId="3ACB80A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C8E6F84"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14:paraId="2F590AAC"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Ученический стул с регулировкой высоты (1–4 классы).</w:t>
            </w:r>
            <w:r w:rsidRPr="00B63D45">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B63D45">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Края должны быть обработаны и гладкие.</w:t>
            </w:r>
            <w:r w:rsidRPr="00B63D45">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B63D45">
              <w:rPr>
                <w:rFonts w:ascii="GHEA Grapalat" w:eastAsia="Times New Roman" w:hAnsi="GHEA Grapalat" w:cs="Calibri"/>
                <w:color w:val="000000"/>
                <w:sz w:val="18"/>
                <w:szCs w:val="18"/>
                <w:lang w:val="ru-RU"/>
              </w:rPr>
              <w:br/>
              <w:t xml:space="preserve">Рама стула должна быть изготовлена </w:t>
            </w:r>
            <w:r w:rsidRPr="00B63D45">
              <w:rPr>
                <w:rFonts w:ascii="Cambria Math" w:eastAsia="Times New Roman" w:hAnsi="Cambria Math" w:cs="Cambria Math"/>
                <w:color w:val="000000"/>
                <w:sz w:val="18"/>
                <w:szCs w:val="18"/>
                <w:lang w:val="ru-RU"/>
              </w:rPr>
              <w:t>​​</w:t>
            </w:r>
            <w:r w:rsidRPr="00B63D45">
              <w:rPr>
                <w:rFonts w:ascii="GHEA Grapalat" w:eastAsia="Times New Roman" w:hAnsi="GHEA Grapalat" w:cs="GHEA Grapalat"/>
                <w:color w:val="000000"/>
                <w:sz w:val="18"/>
                <w:szCs w:val="18"/>
                <w:lang w:val="ru-RU"/>
              </w:rPr>
              <w:t>из</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прямоугольных</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металлических</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труб</w:t>
            </w:r>
            <w:r w:rsidRPr="00B63D45">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B63D45">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215 мм</w:t>
            </w:r>
            <w:r w:rsidRPr="00B63D45">
              <w:rPr>
                <w:rFonts w:ascii="GHEA Grapalat" w:eastAsia="Times New Roman" w:hAnsi="GHEA Grapalat" w:cs="Calibri"/>
                <w:color w:val="000000"/>
                <w:sz w:val="18"/>
                <w:szCs w:val="18"/>
                <w:lang w:val="ru-RU"/>
              </w:rPr>
              <w:br/>
              <w:t>• Внутренняя труба (сердечник): 20×20×2,0 мм, высота: 245 мм</w:t>
            </w:r>
            <w:r w:rsidRPr="00B63D45">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B63D45">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B63D45">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B63D45">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05FB3BBC"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22F4735"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60</w:t>
            </w:r>
          </w:p>
        </w:tc>
      </w:tr>
      <w:tr w:rsidR="0079601E" w:rsidRPr="00B63D45" w14:paraId="0820C9F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C13CD61"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14:paraId="0EBAD0FE"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Ученический стул с регулировкой высоты (5–12 классы).</w:t>
            </w:r>
            <w:r w:rsidRPr="00B63D45">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63D45">
              <w:rPr>
                <w:rFonts w:ascii="GHEA Grapalat" w:eastAsia="Times New Roman" w:hAnsi="GHEA Grapalat" w:cs="Calibri"/>
                <w:color w:val="000000"/>
                <w:sz w:val="18"/>
                <w:szCs w:val="18"/>
                <w:lang w:val="ru-RU"/>
              </w:rPr>
              <w:br/>
              <w:t xml:space="preserve">• Размеры сиденья: 360×400 мм, на поверхности: паз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=240 мм глубиной 10–12 мм.</w:t>
            </w:r>
            <w:r w:rsidRPr="00B63D45">
              <w:rPr>
                <w:rFonts w:ascii="GHEA Grapalat" w:eastAsia="Times New Roman" w:hAnsi="GHEA Grapalat" w:cs="Calibri"/>
                <w:color w:val="000000"/>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Края должны быть обработаны и гладкие.</w:t>
            </w:r>
            <w:r w:rsidRPr="00B63D45">
              <w:rPr>
                <w:rFonts w:ascii="GHEA Grapalat" w:eastAsia="Times New Roman" w:hAnsi="GHEA Grapalat" w:cs="Calibri"/>
                <w:color w:val="000000"/>
                <w:sz w:val="18"/>
                <w:szCs w:val="18"/>
                <w:lang w:val="ru-RU"/>
              </w:rPr>
              <w:br/>
              <w:t xml:space="preserve">Размеры спинки составляют 360×180 мм, с дугообразным изгибом внутрь по всей длине: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 xml:space="preserve">=600 мм. Фанера крепится к раме с </w:t>
            </w:r>
            <w:r w:rsidRPr="00B63D45">
              <w:rPr>
                <w:rFonts w:ascii="GHEA Grapalat" w:eastAsia="Times New Roman" w:hAnsi="GHEA Grapalat" w:cs="Calibri"/>
                <w:color w:val="000000"/>
                <w:sz w:val="18"/>
                <w:szCs w:val="18"/>
                <w:lang w:val="ru-RU"/>
              </w:rPr>
              <w:lastRenderedPageBreak/>
              <w:t>помощью сквозного зажима, головки гладкие, зажим крепится к сквозному металлическому каркасу, непосредственно за фанерой спинки (см. рисунок).</w:t>
            </w:r>
            <w:r w:rsidRPr="00B63D45">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B63D45">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B63D45">
              <w:rPr>
                <w:rFonts w:ascii="GHEA Grapalat" w:eastAsia="Times New Roman" w:hAnsi="GHEA Grapalat" w:cs="Calibri"/>
                <w:color w:val="000000"/>
                <w:sz w:val="18"/>
                <w:szCs w:val="18"/>
                <w:lang w:val="ru-RU"/>
              </w:rPr>
              <w:br/>
              <w:t>• Наружная труба: 25×25 мм, толщина стенки: 1,8–2,0 мм, высота: 305 мм</w:t>
            </w:r>
            <w:r w:rsidRPr="00B63D45">
              <w:rPr>
                <w:rFonts w:ascii="GHEA Grapalat" w:eastAsia="Times New Roman" w:hAnsi="GHEA Grapalat" w:cs="Calibri"/>
                <w:color w:val="000000"/>
                <w:sz w:val="18"/>
                <w:szCs w:val="18"/>
                <w:lang w:val="ru-RU"/>
              </w:rPr>
              <w:br/>
              <w:t>• Внутренняя труба (сердечник): 20×20×2,0 мм, высота: 185 мм</w:t>
            </w:r>
            <w:r w:rsidRPr="00B63D45">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B63D45">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B63D45">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B63D45">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2FF05014"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13CE4C3"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105</w:t>
            </w:r>
          </w:p>
        </w:tc>
      </w:tr>
      <w:tr w:rsidR="0079601E" w:rsidRPr="00B63D45" w14:paraId="110C06B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CF1846A"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14:paraId="0871B55F"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D47AF7E"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2242E2C"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r>
      <w:tr w:rsidR="0079601E" w:rsidRPr="00B63D45" w14:paraId="36B642B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56A147D"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w:t>
            </w:r>
          </w:p>
        </w:tc>
        <w:tc>
          <w:tcPr>
            <w:tcW w:w="11060" w:type="dxa"/>
            <w:tcBorders>
              <w:top w:val="nil"/>
              <w:left w:val="nil"/>
              <w:bottom w:val="single" w:sz="4" w:space="0" w:color="auto"/>
              <w:right w:val="single" w:sz="4" w:space="0" w:color="auto"/>
            </w:tcBorders>
            <w:hideMark/>
          </w:tcPr>
          <w:p w14:paraId="21A0C4DF" w14:textId="77777777" w:rsidR="0079601E" w:rsidRPr="00B63D45" w:rsidRDefault="0079601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 xml:space="preserve">Полки изготовлены из ламинированного ДСП 18 мм; рабочие кромки обклеены ПВХ толщиной 0,8–1 мм, нерабочие кромки — </w:t>
            </w:r>
            <w:r w:rsidRPr="00B63D45">
              <w:rPr>
                <w:rFonts w:ascii="GHEA Grapalat" w:eastAsia="Times New Roman" w:hAnsi="GHEA Grapalat" w:cs="Calibri"/>
                <w:color w:val="000000"/>
                <w:sz w:val="18"/>
                <w:szCs w:val="18"/>
                <w:lang w:val="ru-RU"/>
              </w:rPr>
              <w:lastRenderedPageBreak/>
              <w:t>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FAD611A"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972DDDD"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22</w:t>
            </w:r>
          </w:p>
        </w:tc>
      </w:tr>
      <w:tr w:rsidR="0079601E" w:rsidRPr="00B63D45" w14:paraId="300D3CA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9299796"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w:t>
            </w:r>
          </w:p>
        </w:tc>
        <w:tc>
          <w:tcPr>
            <w:tcW w:w="11060" w:type="dxa"/>
            <w:tcBorders>
              <w:top w:val="nil"/>
              <w:left w:val="nil"/>
              <w:bottom w:val="single" w:sz="4" w:space="0" w:color="auto"/>
              <w:right w:val="single" w:sz="4" w:space="0" w:color="auto"/>
            </w:tcBorders>
            <w:hideMark/>
          </w:tcPr>
          <w:p w14:paraId="1BA8FEB5" w14:textId="77777777" w:rsidR="0079601E" w:rsidRPr="00B63D45" w:rsidRDefault="0079601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B63D45">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B63D45">
              <w:rPr>
                <w:rFonts w:ascii="Cambria Math" w:eastAsia="Times New Roman" w:hAnsi="Cambria Math" w:cs="Cambria Math"/>
                <w:color w:val="000000"/>
                <w:sz w:val="18"/>
                <w:szCs w:val="18"/>
                <w:lang w:val="ru-RU"/>
              </w:rPr>
              <w:t>​​</w:t>
            </w:r>
            <w:r w:rsidRPr="00B63D45">
              <w:rPr>
                <w:rFonts w:ascii="GHEA Grapalat" w:eastAsia="Times New Roman" w:hAnsi="GHEA Grapalat" w:cs="GHEA Grapalat"/>
                <w:color w:val="000000"/>
                <w:sz w:val="18"/>
                <w:szCs w:val="18"/>
                <w:lang w:val="ru-RU"/>
              </w:rPr>
              <w:t>алюминиевая</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полка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для</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мела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шириной</w:t>
            </w:r>
            <w:r w:rsidRPr="00B63D45">
              <w:rPr>
                <w:rFonts w:ascii="GHEA Grapalat" w:eastAsia="Times New Roman" w:hAnsi="GHEA Grapalat" w:cs="Calibri"/>
                <w:color w:val="000000"/>
                <w:sz w:val="18"/>
                <w:szCs w:val="18"/>
                <w:lang w:val="ru-RU"/>
              </w:rPr>
              <w:t xml:space="preserve"> 50 </w:t>
            </w:r>
            <w:r w:rsidRPr="00B63D45">
              <w:rPr>
                <w:rFonts w:ascii="GHEA Grapalat" w:eastAsia="Times New Roman" w:hAnsi="GHEA Grapalat" w:cs="GHEA Grapalat"/>
                <w:color w:val="000000"/>
                <w:sz w:val="18"/>
                <w:szCs w:val="18"/>
                <w:lang w:val="ru-RU"/>
              </w:rPr>
              <w:t>мм</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Сердцевина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доски</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должна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быть</w:t>
            </w:r>
            <w:r w:rsidRPr="00B63D45">
              <w:rPr>
                <w:rFonts w:ascii="GHEA Grapalat" w:eastAsia="Times New Roman" w:hAnsi="GHEA Grapalat" w:cs="Calibri"/>
                <w:color w:val="000000"/>
                <w:sz w:val="18"/>
                <w:szCs w:val="18"/>
                <w:lang w:val="ru-RU"/>
              </w:rPr>
              <w:t xml:space="preserve"> изготовлена </w:t>
            </w:r>
            <w:r w:rsidRPr="00B63D45">
              <w:rPr>
                <w:rFonts w:ascii="Cambria Math" w:eastAsia="Times New Roman" w:hAnsi="Cambria Math" w:cs="Cambria Math"/>
                <w:color w:val="000000"/>
                <w:sz w:val="18"/>
                <w:szCs w:val="18"/>
                <w:lang w:val="ru-RU"/>
              </w:rPr>
              <w:t>​​</w:t>
            </w:r>
            <w:r w:rsidRPr="00B63D45">
              <w:rPr>
                <w:rFonts w:ascii="GHEA Grapalat" w:eastAsia="Times New Roman" w:hAnsi="GHEA Grapalat" w:cs="GHEA Grapalat"/>
                <w:color w:val="000000"/>
                <w:sz w:val="18"/>
                <w:szCs w:val="18"/>
                <w:lang w:val="ru-RU"/>
              </w:rPr>
              <w:t>из</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древесноволокнистой</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плиты</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средней</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плотности</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МДФ</w:t>
            </w:r>
            <w:r w:rsidRPr="00B63D45">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B63D45">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14:paraId="3D40157C"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E850492"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r>
      <w:tr w:rsidR="0079601E" w:rsidRPr="00B63D45" w14:paraId="0F6BAE1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6DD279E"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w:t>
            </w:r>
          </w:p>
        </w:tc>
        <w:tc>
          <w:tcPr>
            <w:tcW w:w="11060" w:type="dxa"/>
            <w:tcBorders>
              <w:top w:val="nil"/>
              <w:left w:val="nil"/>
              <w:bottom w:val="single" w:sz="4" w:space="0" w:color="auto"/>
              <w:right w:val="single" w:sz="4" w:space="0" w:color="auto"/>
            </w:tcBorders>
            <w:hideMark/>
          </w:tcPr>
          <w:p w14:paraId="6D45946A"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15B934E"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12EE749"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r>
      <w:tr w:rsidR="0079601E" w:rsidRPr="00B63D45" w14:paraId="6F0B114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10288A4"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w:t>
            </w:r>
          </w:p>
        </w:tc>
        <w:tc>
          <w:tcPr>
            <w:tcW w:w="11060" w:type="dxa"/>
            <w:tcBorders>
              <w:top w:val="nil"/>
              <w:left w:val="nil"/>
              <w:bottom w:val="single" w:sz="4" w:space="0" w:color="auto"/>
              <w:right w:val="single" w:sz="4" w:space="0" w:color="auto"/>
            </w:tcBorders>
            <w:hideMark/>
          </w:tcPr>
          <w:p w14:paraId="4940BEB7"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3E142BA"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3C9C805"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79601E" w:rsidRPr="00B63D45" w14:paraId="0522480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6A1AF40"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3CCEC69"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14:paraId="779660E4"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F10087B"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79601E" w:rsidRPr="00B63D45" w14:paraId="082759C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F32EDBF"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14:paraId="2FD775C1"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7CD3DE2"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7CBFFF7"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79601E" w:rsidRPr="00B63D45" w14:paraId="62A9D2B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8AB35B3"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14:paraId="0B380626"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F50856A"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F1B3AC1"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79601E" w:rsidRPr="00B63D45" w14:paraId="5F17864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805465E"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14:paraId="6D694B1A"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7B73252B"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B65E53A"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79601E" w:rsidRPr="00B63D45" w14:paraId="37AEE6B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48687EA"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2.4</w:t>
            </w:r>
          </w:p>
        </w:tc>
        <w:tc>
          <w:tcPr>
            <w:tcW w:w="11060" w:type="dxa"/>
            <w:tcBorders>
              <w:top w:val="nil"/>
              <w:left w:val="nil"/>
              <w:bottom w:val="single" w:sz="4" w:space="0" w:color="auto"/>
              <w:right w:val="single" w:sz="4" w:space="0" w:color="auto"/>
            </w:tcBorders>
            <w:hideMark/>
          </w:tcPr>
          <w:p w14:paraId="5818F219" w14:textId="77777777" w:rsidR="0079601E" w:rsidRPr="00B63D45" w:rsidRDefault="0079601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00C9DF8"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F151AB9"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79601E" w:rsidRPr="00B63D45" w14:paraId="6278980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BD54368"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2.5</w:t>
            </w:r>
          </w:p>
        </w:tc>
        <w:tc>
          <w:tcPr>
            <w:tcW w:w="11060" w:type="dxa"/>
            <w:tcBorders>
              <w:top w:val="nil"/>
              <w:left w:val="nil"/>
              <w:bottom w:val="single" w:sz="4" w:space="0" w:color="auto"/>
              <w:right w:val="single" w:sz="4" w:space="0" w:color="auto"/>
            </w:tcBorders>
            <w:hideMark/>
          </w:tcPr>
          <w:p w14:paraId="4F87D994" w14:textId="77777777" w:rsidR="0079601E" w:rsidRPr="00B63D45" w:rsidRDefault="0079601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29B2D2B7"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C4A890D"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79601E" w:rsidRPr="00B63D45" w14:paraId="641AF14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76C47DD"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00DB989"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14:paraId="499384DA"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B5C6EFF"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79601E" w:rsidRPr="00B63D45" w14:paraId="178F693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8A6CC97"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14:paraId="3203A59B" w14:textId="77777777" w:rsidR="0079601E" w:rsidRPr="00B63D45" w:rsidRDefault="0079601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0F502C0"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277589D"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150</w:t>
            </w:r>
          </w:p>
        </w:tc>
      </w:tr>
      <w:tr w:rsidR="0079601E" w:rsidRPr="00B63D45" w14:paraId="4FF11FE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3C3FEDA"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114E0EA"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 ГАРДЕРОБНАЯ ПРИ БАНКЕТНОМ ЗАЛЕ</w:t>
            </w:r>
          </w:p>
        </w:tc>
        <w:tc>
          <w:tcPr>
            <w:tcW w:w="960" w:type="dxa"/>
            <w:tcBorders>
              <w:top w:val="nil"/>
              <w:left w:val="nil"/>
              <w:bottom w:val="single" w:sz="4" w:space="0" w:color="auto"/>
              <w:right w:val="single" w:sz="4" w:space="0" w:color="auto"/>
            </w:tcBorders>
            <w:vAlign w:val="center"/>
            <w:hideMark/>
          </w:tcPr>
          <w:p w14:paraId="59054440"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A1843E3"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79601E" w:rsidRPr="00B63D45" w14:paraId="17DB40D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060A7FE"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4.1</w:t>
            </w:r>
          </w:p>
        </w:tc>
        <w:tc>
          <w:tcPr>
            <w:tcW w:w="11060" w:type="dxa"/>
            <w:tcBorders>
              <w:top w:val="nil"/>
              <w:left w:val="nil"/>
              <w:bottom w:val="single" w:sz="4" w:space="0" w:color="auto"/>
              <w:right w:val="single" w:sz="4" w:space="0" w:color="auto"/>
            </w:tcBorders>
            <w:hideMark/>
          </w:tcPr>
          <w:p w14:paraId="4719B063" w14:textId="77777777" w:rsidR="0079601E" w:rsidRPr="00B63D45" w:rsidRDefault="0079601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w:t>
            </w:r>
            <w:r w:rsidRPr="00B63D45">
              <w:rPr>
                <w:rFonts w:ascii="GHEA Grapalat" w:eastAsia="Times New Roman" w:hAnsi="GHEA Grapalat" w:cs="Calibri"/>
                <w:color w:val="000000"/>
                <w:sz w:val="18"/>
                <w:szCs w:val="18"/>
                <w:lang w:val="ru-RU"/>
              </w:rPr>
              <w:lastRenderedPageBreak/>
              <w:t>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F909C35"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9C579B8"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79601E" w:rsidRPr="00B63D45" w14:paraId="042D6F0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15440E4"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14:paraId="284A462B" w14:textId="77777777" w:rsidR="0079601E" w:rsidRPr="00B63D45" w:rsidRDefault="0079601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B63D45">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B63D45">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B63D45">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B63D45">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B63D45">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4472A335"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CEBFBF2"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79601E" w:rsidRPr="00B63D45" w14:paraId="6A680FC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E07FEAF"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3C25570"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 КАБИНЕТ ДИРЕКТОРА</w:t>
            </w:r>
          </w:p>
        </w:tc>
        <w:tc>
          <w:tcPr>
            <w:tcW w:w="960" w:type="dxa"/>
            <w:tcBorders>
              <w:top w:val="nil"/>
              <w:left w:val="nil"/>
              <w:bottom w:val="single" w:sz="4" w:space="0" w:color="auto"/>
              <w:right w:val="single" w:sz="4" w:space="0" w:color="auto"/>
            </w:tcBorders>
            <w:vAlign w:val="center"/>
            <w:hideMark/>
          </w:tcPr>
          <w:p w14:paraId="0154B00A"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8F216F9"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79601E" w:rsidRPr="00B63D45" w14:paraId="4D83C82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532D313"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14:paraId="79D8467B"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B63D45">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7914E0EE"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105FB3B"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79601E" w:rsidRPr="00B63D45" w14:paraId="1E19D5F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3A218BE"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14:paraId="0C9C210B" w14:textId="77777777" w:rsidR="0079601E" w:rsidRPr="00B63D45" w:rsidRDefault="0079601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5CAC6BAD"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DABAD07"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79601E" w:rsidRPr="00B63D45" w14:paraId="3A96C59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0311D58"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14:paraId="573FABE8" w14:textId="77777777" w:rsidR="0079601E" w:rsidRPr="00B63D45" w:rsidRDefault="0079601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900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780 мм (Д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Г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700 мм. Размеры приставки — 700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1000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740 мм (Д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Г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650 мм (Д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Г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w:t>
            </w:r>
            <w:r w:rsidRPr="00B63D45">
              <w:rPr>
                <w:rFonts w:ascii="GHEA Grapalat" w:eastAsia="Times New Roman" w:hAnsi="GHEA Grapalat" w:cs="Calibri"/>
                <w:color w:val="000000"/>
                <w:sz w:val="18"/>
                <w:szCs w:val="18"/>
                <w:lang w:val="ru-RU"/>
              </w:rPr>
              <w:lastRenderedPageBreak/>
              <w:t>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40B2D58C"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7B735C6"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79601E" w:rsidRPr="00B63D45" w14:paraId="6D6C76E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526474F"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5.4</w:t>
            </w:r>
          </w:p>
        </w:tc>
        <w:tc>
          <w:tcPr>
            <w:tcW w:w="11060" w:type="dxa"/>
            <w:tcBorders>
              <w:top w:val="nil"/>
              <w:left w:val="nil"/>
              <w:bottom w:val="single" w:sz="4" w:space="0" w:color="auto"/>
              <w:right w:val="single" w:sz="4" w:space="0" w:color="auto"/>
            </w:tcBorders>
            <w:hideMark/>
          </w:tcPr>
          <w:p w14:paraId="688A704C"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2030235"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87862A0"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w:t>
            </w:r>
          </w:p>
        </w:tc>
      </w:tr>
      <w:tr w:rsidR="0079601E" w:rsidRPr="00B63D45" w14:paraId="597FDA9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5197F02"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5.5</w:t>
            </w:r>
          </w:p>
        </w:tc>
        <w:tc>
          <w:tcPr>
            <w:tcW w:w="11060" w:type="dxa"/>
            <w:tcBorders>
              <w:top w:val="nil"/>
              <w:left w:val="nil"/>
              <w:bottom w:val="single" w:sz="4" w:space="0" w:color="auto"/>
              <w:right w:val="single" w:sz="4" w:space="0" w:color="auto"/>
            </w:tcBorders>
            <w:hideMark/>
          </w:tcPr>
          <w:p w14:paraId="6E2A77DE" w14:textId="77777777" w:rsidR="0079601E" w:rsidRPr="00B63D45" w:rsidRDefault="0079601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E45817F"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B85DD18"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79601E" w:rsidRPr="00B63D45" w14:paraId="6C8F86F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8F13928"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5.6</w:t>
            </w:r>
          </w:p>
        </w:tc>
        <w:tc>
          <w:tcPr>
            <w:tcW w:w="11060" w:type="dxa"/>
            <w:tcBorders>
              <w:top w:val="nil"/>
              <w:left w:val="nil"/>
              <w:bottom w:val="single" w:sz="4" w:space="0" w:color="auto"/>
              <w:right w:val="single" w:sz="4" w:space="0" w:color="auto"/>
            </w:tcBorders>
            <w:hideMark/>
          </w:tcPr>
          <w:p w14:paraId="792A81C1" w14:textId="77777777" w:rsidR="0079601E" w:rsidRPr="00B63D45" w:rsidRDefault="0079601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t xml:space="preserve">Внизу, на расстоянии 82–85 мм от пола, крепится хромированная металлическая штанга диаметром ¾ дюйма с </w:t>
            </w:r>
            <w:r w:rsidRPr="00B63D45">
              <w:rPr>
                <w:rFonts w:ascii="GHEA Grapalat" w:eastAsia="Times New Roman" w:hAnsi="GHEA Grapalat" w:cs="Calibri"/>
                <w:color w:val="000000"/>
                <w:sz w:val="18"/>
                <w:szCs w:val="18"/>
                <w:lang w:val="ru-RU"/>
              </w:rPr>
              <w:lastRenderedPageBreak/>
              <w:t>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6EC0BB3A"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2DB927C"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79601E" w:rsidRPr="00B63D45" w14:paraId="3D45DD2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939D5E6"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ACFB17F"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 ПРИЕМНАЯ</w:t>
            </w:r>
          </w:p>
        </w:tc>
        <w:tc>
          <w:tcPr>
            <w:tcW w:w="960" w:type="dxa"/>
            <w:tcBorders>
              <w:top w:val="nil"/>
              <w:left w:val="nil"/>
              <w:bottom w:val="single" w:sz="4" w:space="0" w:color="auto"/>
              <w:right w:val="single" w:sz="4" w:space="0" w:color="auto"/>
            </w:tcBorders>
            <w:vAlign w:val="center"/>
            <w:hideMark/>
          </w:tcPr>
          <w:p w14:paraId="2CD91FEB"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0AA387D"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79601E" w:rsidRPr="00B63D45" w14:paraId="24F1685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C417DBA"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14:paraId="378125A2"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08D8241"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FCADF9C"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79601E" w:rsidRPr="00B63D45" w14:paraId="1706712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C3DD25C"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14:paraId="4ABC090F"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AB46509"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594C2EA"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79601E" w:rsidRPr="00B63D45" w14:paraId="549DF47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D2F154B"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14:paraId="4250C652" w14:textId="77777777" w:rsidR="0079601E" w:rsidRPr="00B63D45" w:rsidRDefault="0079601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 xml:space="preserve">Боковые части выполнены из цельного ДСП 410×2100 мм с двух сторон; соединения скрытые — винтами и металлическими </w:t>
            </w:r>
            <w:r w:rsidRPr="00B63D45">
              <w:rPr>
                <w:rFonts w:ascii="GHEA Grapalat" w:eastAsia="Times New Roman" w:hAnsi="GHEA Grapalat" w:cs="Calibri"/>
                <w:color w:val="000000"/>
                <w:sz w:val="18"/>
                <w:szCs w:val="18"/>
                <w:lang w:val="ru-RU"/>
              </w:rPr>
              <w:lastRenderedPageBreak/>
              <w:t>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FD51D2B"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DCCCB3F"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79601E" w:rsidRPr="00B63D45" w14:paraId="47C9604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AB79AF8"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0C108F8"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7. ЭКОНОМИСТ</w:t>
            </w:r>
          </w:p>
        </w:tc>
        <w:tc>
          <w:tcPr>
            <w:tcW w:w="960" w:type="dxa"/>
            <w:tcBorders>
              <w:top w:val="nil"/>
              <w:left w:val="nil"/>
              <w:bottom w:val="single" w:sz="4" w:space="0" w:color="auto"/>
              <w:right w:val="single" w:sz="4" w:space="0" w:color="auto"/>
            </w:tcBorders>
            <w:vAlign w:val="center"/>
            <w:hideMark/>
          </w:tcPr>
          <w:p w14:paraId="0881C2A7"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51528C1"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79601E" w:rsidRPr="00B63D45" w14:paraId="40CBA23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37F2BBC"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14:paraId="10BD77A8"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FA42FE3"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8CDF8B8"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79601E" w:rsidRPr="00B63D45" w14:paraId="5A8B482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F1A8C4A"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14:paraId="1884E633"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D7FFAE9"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1C981F3"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79601E" w:rsidRPr="00B63D45" w14:paraId="54FDD00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C5BEA31"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7.3</w:t>
            </w:r>
          </w:p>
        </w:tc>
        <w:tc>
          <w:tcPr>
            <w:tcW w:w="11060" w:type="dxa"/>
            <w:tcBorders>
              <w:top w:val="nil"/>
              <w:left w:val="nil"/>
              <w:bottom w:val="single" w:sz="4" w:space="0" w:color="auto"/>
              <w:right w:val="single" w:sz="4" w:space="0" w:color="auto"/>
            </w:tcBorders>
            <w:hideMark/>
          </w:tcPr>
          <w:p w14:paraId="5D343476"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36CD8AD4"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653B971"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79601E" w:rsidRPr="00B63D45" w14:paraId="73737E6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822B4A6"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67913CD"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 УЧИТЕЛЬСКАЯ</w:t>
            </w:r>
          </w:p>
        </w:tc>
        <w:tc>
          <w:tcPr>
            <w:tcW w:w="960" w:type="dxa"/>
            <w:tcBorders>
              <w:top w:val="nil"/>
              <w:left w:val="nil"/>
              <w:bottom w:val="single" w:sz="4" w:space="0" w:color="auto"/>
              <w:right w:val="single" w:sz="4" w:space="0" w:color="auto"/>
            </w:tcBorders>
            <w:vAlign w:val="center"/>
            <w:hideMark/>
          </w:tcPr>
          <w:p w14:paraId="7DF994F5"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AD47403"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79601E" w:rsidRPr="00B63D45" w14:paraId="27C27C1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0C594EE"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14:paraId="26EF4202"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3C40E82"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36D6B84"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w:t>
            </w:r>
          </w:p>
        </w:tc>
      </w:tr>
      <w:tr w:rsidR="0079601E" w:rsidRPr="00B63D45" w14:paraId="235EA1C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B1EA590"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14:paraId="11C27C27"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D219AF0"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D41E0EC"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w:t>
            </w:r>
          </w:p>
        </w:tc>
      </w:tr>
      <w:tr w:rsidR="0079601E" w:rsidRPr="00B63D45" w14:paraId="6436737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070A27D"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14:paraId="7C16576B"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63D45">
              <w:rPr>
                <w:rFonts w:ascii="GHEA Grapalat" w:eastAsia="Times New Roman" w:hAnsi="GHEA Grapalat" w:cs="Calibri"/>
                <w:color w:val="000000"/>
                <w:sz w:val="18"/>
                <w:szCs w:val="18"/>
              </w:rPr>
              <w:lastRenderedPageBreak/>
              <w:t>PTS</w:t>
            </w:r>
            <w:r w:rsidRPr="00B63D45">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63D45">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024A50E"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8DCA86F"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79601E" w:rsidRPr="00B63D45" w14:paraId="722744C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7F81C24"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14:paraId="245C4574" w14:textId="77777777" w:rsidR="0079601E" w:rsidRPr="00B63D45" w:rsidRDefault="0079601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2E14BB6"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8222D0F"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79601E" w:rsidRPr="00B63D45" w14:paraId="4B1D5E1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787980E"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8.5</w:t>
            </w:r>
          </w:p>
        </w:tc>
        <w:tc>
          <w:tcPr>
            <w:tcW w:w="11060" w:type="dxa"/>
            <w:tcBorders>
              <w:top w:val="nil"/>
              <w:left w:val="nil"/>
              <w:bottom w:val="single" w:sz="4" w:space="0" w:color="auto"/>
              <w:right w:val="single" w:sz="4" w:space="0" w:color="auto"/>
            </w:tcBorders>
            <w:hideMark/>
          </w:tcPr>
          <w:p w14:paraId="57E14FCA" w14:textId="77777777" w:rsidR="0079601E" w:rsidRPr="00B63D45" w:rsidRDefault="0079601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79BED823"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976BC2A"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79601E" w:rsidRPr="00B63D45" w14:paraId="6933AE8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0AE7E9A"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8.6</w:t>
            </w:r>
          </w:p>
        </w:tc>
        <w:tc>
          <w:tcPr>
            <w:tcW w:w="11060" w:type="dxa"/>
            <w:tcBorders>
              <w:top w:val="nil"/>
              <w:left w:val="nil"/>
              <w:bottom w:val="single" w:sz="4" w:space="0" w:color="auto"/>
              <w:right w:val="single" w:sz="4" w:space="0" w:color="auto"/>
            </w:tcBorders>
            <w:hideMark/>
          </w:tcPr>
          <w:p w14:paraId="013BBE47" w14:textId="77777777" w:rsidR="0079601E" w:rsidRPr="00B63D45" w:rsidRDefault="0079601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 xml:space="preserve">Размеры — 900×1200×2000 мм. Флипчарт (англ. </w:t>
            </w:r>
            <w:r w:rsidRPr="00B63D45">
              <w:rPr>
                <w:rFonts w:ascii="GHEA Grapalat" w:eastAsia="Times New Roman" w:hAnsi="GHEA Grapalat" w:cs="Calibri"/>
                <w:color w:val="000000"/>
                <w:sz w:val="18"/>
                <w:szCs w:val="18"/>
              </w:rPr>
              <w:t>flip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chart</w:t>
            </w:r>
            <w:r w:rsidRPr="00B63D45">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63D45">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63D45">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6BFF6595"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FE90362"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79601E" w:rsidRPr="00B63D45" w14:paraId="032AE5C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EBB4868"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1D5B60A"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 БИБЛИОТЕКА</w:t>
            </w:r>
          </w:p>
        </w:tc>
        <w:tc>
          <w:tcPr>
            <w:tcW w:w="960" w:type="dxa"/>
            <w:tcBorders>
              <w:top w:val="nil"/>
              <w:left w:val="nil"/>
              <w:bottom w:val="single" w:sz="4" w:space="0" w:color="auto"/>
              <w:right w:val="single" w:sz="4" w:space="0" w:color="auto"/>
            </w:tcBorders>
            <w:vAlign w:val="center"/>
            <w:hideMark/>
          </w:tcPr>
          <w:p w14:paraId="2EB58C01"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5C8CB46"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79601E" w:rsidRPr="00B63D45" w14:paraId="5C7E22D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FBE5A6A"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14:paraId="649F5ACA"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506AF6C3"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2896896"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79601E" w:rsidRPr="00B63D45" w14:paraId="0C71588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E0BCF4C"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14:paraId="561C8919" w14:textId="77777777" w:rsidR="0079601E" w:rsidRPr="00B63D45" w:rsidRDefault="0079601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63D45">
              <w:rPr>
                <w:rFonts w:ascii="GHEA Grapalat" w:eastAsia="Times New Roman" w:hAnsi="GHEA Grapalat" w:cs="Calibri"/>
                <w:color w:val="000000"/>
                <w:sz w:val="18"/>
                <w:szCs w:val="18"/>
                <w:lang w:val="ru-RU"/>
              </w:rPr>
              <w:br/>
              <w:t xml:space="preserve">Размеры — 900×1200×2000 мм. Флипчарт (англ. </w:t>
            </w:r>
            <w:r w:rsidRPr="00B63D45">
              <w:rPr>
                <w:rFonts w:ascii="GHEA Grapalat" w:eastAsia="Times New Roman" w:hAnsi="GHEA Grapalat" w:cs="Calibri"/>
                <w:color w:val="000000"/>
                <w:sz w:val="18"/>
                <w:szCs w:val="18"/>
              </w:rPr>
              <w:t>flip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chart</w:t>
            </w:r>
            <w:r w:rsidRPr="00B63D45">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63D45">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63D45">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1FC472E7"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E78D432"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79601E" w:rsidRPr="00B63D45" w14:paraId="5773424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35F29FB"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14:paraId="24DA7FB1" w14:textId="77777777" w:rsidR="0079601E" w:rsidRPr="00B63D45" w:rsidRDefault="0079601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D61665D"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CA0FF69"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79601E" w:rsidRPr="00B63D45" w14:paraId="27F7989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BC25D2E"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9.4</w:t>
            </w:r>
          </w:p>
        </w:tc>
        <w:tc>
          <w:tcPr>
            <w:tcW w:w="11060" w:type="dxa"/>
            <w:tcBorders>
              <w:top w:val="nil"/>
              <w:left w:val="nil"/>
              <w:bottom w:val="single" w:sz="4" w:space="0" w:color="auto"/>
              <w:right w:val="single" w:sz="4" w:space="0" w:color="auto"/>
            </w:tcBorders>
            <w:hideMark/>
          </w:tcPr>
          <w:p w14:paraId="6A7DA12C"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 xml:space="preserve">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w:t>
            </w:r>
            <w:r w:rsidRPr="00B63D45">
              <w:rPr>
                <w:rFonts w:ascii="GHEA Grapalat" w:eastAsia="Times New Roman" w:hAnsi="GHEA Grapalat" w:cs="Calibri"/>
                <w:color w:val="000000"/>
                <w:sz w:val="18"/>
                <w:szCs w:val="18"/>
                <w:lang w:val="ru-RU"/>
              </w:rPr>
              <w:lastRenderedPageBreak/>
              <w:t>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09D11BD"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4BE6A0F"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79601E" w:rsidRPr="00B63D45" w14:paraId="5B8BA7E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0A5BC35"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9.5</w:t>
            </w:r>
          </w:p>
        </w:tc>
        <w:tc>
          <w:tcPr>
            <w:tcW w:w="11060" w:type="dxa"/>
            <w:tcBorders>
              <w:top w:val="nil"/>
              <w:left w:val="nil"/>
              <w:bottom w:val="single" w:sz="4" w:space="0" w:color="auto"/>
              <w:right w:val="single" w:sz="4" w:space="0" w:color="auto"/>
            </w:tcBorders>
            <w:hideMark/>
          </w:tcPr>
          <w:p w14:paraId="513237E9" w14:textId="77777777" w:rsidR="0079601E" w:rsidRPr="00B63D45" w:rsidRDefault="0079601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0E97CCC0"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09692D3"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w:t>
            </w:r>
          </w:p>
        </w:tc>
      </w:tr>
      <w:tr w:rsidR="0079601E" w:rsidRPr="00B63D45" w14:paraId="6D95449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7B44D10"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9.6</w:t>
            </w:r>
          </w:p>
        </w:tc>
        <w:tc>
          <w:tcPr>
            <w:tcW w:w="11060" w:type="dxa"/>
            <w:tcBorders>
              <w:top w:val="nil"/>
              <w:left w:val="nil"/>
              <w:bottom w:val="single" w:sz="4" w:space="0" w:color="auto"/>
              <w:right w:val="single" w:sz="4" w:space="0" w:color="auto"/>
            </w:tcBorders>
            <w:hideMark/>
          </w:tcPr>
          <w:p w14:paraId="7AFD2EFC"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E006105"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F96F72C"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79601E" w:rsidRPr="00B63D45" w14:paraId="11B891F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274A355"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9.7</w:t>
            </w:r>
          </w:p>
        </w:tc>
        <w:tc>
          <w:tcPr>
            <w:tcW w:w="11060" w:type="dxa"/>
            <w:tcBorders>
              <w:top w:val="nil"/>
              <w:left w:val="nil"/>
              <w:bottom w:val="single" w:sz="4" w:space="0" w:color="auto"/>
              <w:right w:val="single" w:sz="4" w:space="0" w:color="auto"/>
            </w:tcBorders>
            <w:hideMark/>
          </w:tcPr>
          <w:p w14:paraId="1FAAA4F6"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08723DE"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B77E5D3"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w:t>
            </w:r>
          </w:p>
        </w:tc>
      </w:tr>
      <w:tr w:rsidR="0079601E" w:rsidRPr="00B63D45" w14:paraId="3445BFE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0C4810D"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9.8</w:t>
            </w:r>
          </w:p>
        </w:tc>
        <w:tc>
          <w:tcPr>
            <w:tcW w:w="11060" w:type="dxa"/>
            <w:tcBorders>
              <w:top w:val="nil"/>
              <w:left w:val="nil"/>
              <w:bottom w:val="single" w:sz="4" w:space="0" w:color="auto"/>
              <w:right w:val="single" w:sz="4" w:space="0" w:color="auto"/>
            </w:tcBorders>
            <w:hideMark/>
          </w:tcPr>
          <w:p w14:paraId="3D97C523"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63D45">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2729B79"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1C31693"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79601E" w:rsidRPr="00B63D45" w14:paraId="5F01D44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2E0AC40"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9.9</w:t>
            </w:r>
          </w:p>
        </w:tc>
        <w:tc>
          <w:tcPr>
            <w:tcW w:w="11060" w:type="dxa"/>
            <w:tcBorders>
              <w:top w:val="nil"/>
              <w:left w:val="nil"/>
              <w:bottom w:val="single" w:sz="4" w:space="0" w:color="auto"/>
              <w:right w:val="single" w:sz="4" w:space="0" w:color="auto"/>
            </w:tcBorders>
            <w:hideMark/>
          </w:tcPr>
          <w:p w14:paraId="303CFE8C" w14:textId="77777777" w:rsidR="0079601E" w:rsidRPr="00B63D45" w:rsidRDefault="0079601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2EFE1EE5"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5F40F74"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79601E" w:rsidRPr="00B63D45" w14:paraId="0EF36EC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43A2473"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5953C80"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693EC37A"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7DE1C61"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79601E" w:rsidRPr="00B63D45" w14:paraId="015775D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BEDDBAE"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10.1</w:t>
            </w:r>
          </w:p>
        </w:tc>
        <w:tc>
          <w:tcPr>
            <w:tcW w:w="11060" w:type="dxa"/>
            <w:tcBorders>
              <w:top w:val="nil"/>
              <w:left w:val="nil"/>
              <w:bottom w:val="single" w:sz="4" w:space="0" w:color="auto"/>
              <w:right w:val="single" w:sz="4" w:space="0" w:color="auto"/>
            </w:tcBorders>
            <w:hideMark/>
          </w:tcPr>
          <w:p w14:paraId="5F1160B3" w14:textId="77777777" w:rsidR="0079601E" w:rsidRPr="00B63D45" w:rsidRDefault="0079601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B63D45">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w:t>
            </w:r>
            <w:r w:rsidRPr="00B63D45">
              <w:rPr>
                <w:rFonts w:ascii="GHEA Grapalat" w:eastAsia="Times New Roman" w:hAnsi="GHEA Grapalat" w:cs="Calibri"/>
                <w:color w:val="000000"/>
                <w:sz w:val="18"/>
                <w:szCs w:val="18"/>
                <w:lang w:val="ru-RU"/>
              </w:rPr>
              <w:br/>
              <w:t>Комплект демонстрационной доски включает:</w:t>
            </w:r>
            <w:r w:rsidRPr="00B63D45">
              <w:rPr>
                <w:rFonts w:ascii="GHEA Grapalat" w:eastAsia="Times New Roman" w:hAnsi="GHEA Grapalat" w:cs="Calibri"/>
                <w:color w:val="000000"/>
                <w:sz w:val="18"/>
                <w:szCs w:val="18"/>
                <w:lang w:val="ru-RU"/>
              </w:rPr>
              <w:br/>
              <w:t>* монтажный комплект для подвеса доски,</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 набор из 32 магнитных шахматных фигур.</w:t>
            </w:r>
            <w:r w:rsidRPr="00B63D45">
              <w:rPr>
                <w:rFonts w:ascii="GHEA Grapalat" w:eastAsia="Times New Roman" w:hAnsi="GHEA Grapalat" w:cs="Calibri"/>
                <w:color w:val="000000"/>
                <w:sz w:val="18"/>
                <w:szCs w:val="18"/>
                <w:lang w:val="ru-RU"/>
              </w:rPr>
              <w:br/>
              <w:t>Размеры магнитных фигур:</w:t>
            </w:r>
            <w:r w:rsidRPr="00B63D45">
              <w:rPr>
                <w:rFonts w:ascii="GHEA Grapalat" w:eastAsia="Times New Roman" w:hAnsi="GHEA Grapalat" w:cs="Calibri"/>
                <w:color w:val="000000"/>
                <w:sz w:val="18"/>
                <w:szCs w:val="18"/>
                <w:lang w:val="ru-RU"/>
              </w:rPr>
              <w:br/>
              <w:t>* Король: высота — 6,5 см, ширина — 7 см</w:t>
            </w:r>
            <w:r w:rsidRPr="00B63D45">
              <w:rPr>
                <w:rFonts w:ascii="GHEA Grapalat" w:eastAsia="Times New Roman" w:hAnsi="GHEA Grapalat" w:cs="Calibri"/>
                <w:color w:val="000000"/>
                <w:sz w:val="18"/>
                <w:szCs w:val="18"/>
                <w:lang w:val="ru-RU"/>
              </w:rPr>
              <w:br/>
              <w:t>* Ферзь: высота — 6,5 см, ширина — 7 см</w:t>
            </w:r>
            <w:r w:rsidRPr="00B63D45">
              <w:rPr>
                <w:rFonts w:ascii="GHEA Grapalat" w:eastAsia="Times New Roman" w:hAnsi="GHEA Grapalat" w:cs="Calibri"/>
                <w:color w:val="000000"/>
                <w:sz w:val="18"/>
                <w:szCs w:val="18"/>
                <w:lang w:val="ru-RU"/>
              </w:rPr>
              <w:br/>
              <w:t>* Слон: высота — 7 см, ширина — 5,3 см</w:t>
            </w:r>
            <w:r w:rsidRPr="00B63D45">
              <w:rPr>
                <w:rFonts w:ascii="GHEA Grapalat" w:eastAsia="Times New Roman" w:hAnsi="GHEA Grapalat" w:cs="Calibri"/>
                <w:color w:val="000000"/>
                <w:sz w:val="18"/>
                <w:szCs w:val="18"/>
                <w:lang w:val="ru-RU"/>
              </w:rPr>
              <w:br/>
              <w:t>* Конь: высота — 6,5 см, ширина — 5,3 см</w:t>
            </w:r>
            <w:r w:rsidRPr="00B63D45">
              <w:rPr>
                <w:rFonts w:ascii="GHEA Grapalat" w:eastAsia="Times New Roman" w:hAnsi="GHEA Grapalat" w:cs="Calibri"/>
                <w:color w:val="000000"/>
                <w:sz w:val="18"/>
                <w:szCs w:val="18"/>
                <w:lang w:val="ru-RU"/>
              </w:rPr>
              <w:br/>
              <w:t>* Ладья: высота — 6 см, ширина — 5,3 см</w:t>
            </w:r>
            <w:r w:rsidRPr="00B63D45">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38B79F99"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77291FC"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79601E" w:rsidRPr="00B63D45" w14:paraId="159F71F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350BEB5"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10.2</w:t>
            </w:r>
          </w:p>
        </w:tc>
        <w:tc>
          <w:tcPr>
            <w:tcW w:w="11060" w:type="dxa"/>
            <w:tcBorders>
              <w:top w:val="nil"/>
              <w:left w:val="nil"/>
              <w:bottom w:val="single" w:sz="4" w:space="0" w:color="auto"/>
              <w:right w:val="single" w:sz="4" w:space="0" w:color="auto"/>
            </w:tcBorders>
            <w:hideMark/>
          </w:tcPr>
          <w:p w14:paraId="1BB0D410"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B63D45">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B63D45">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B63D45">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69C43287"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6D35CE5"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79601E" w:rsidRPr="00B63D45" w14:paraId="46B948B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0E2FF99"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10.3</w:t>
            </w:r>
          </w:p>
        </w:tc>
        <w:tc>
          <w:tcPr>
            <w:tcW w:w="11060" w:type="dxa"/>
            <w:tcBorders>
              <w:top w:val="nil"/>
              <w:left w:val="nil"/>
              <w:bottom w:val="single" w:sz="4" w:space="0" w:color="auto"/>
              <w:right w:val="single" w:sz="4" w:space="0" w:color="auto"/>
            </w:tcBorders>
            <w:hideMark/>
          </w:tcPr>
          <w:p w14:paraId="3F744A47" w14:textId="77777777" w:rsidR="0079601E" w:rsidRPr="00B63D45" w:rsidRDefault="0079601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B63D45">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B63D45">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B63D45">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B63D45">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6B525A62"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1626493"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79601E" w:rsidRPr="00B63D45" w14:paraId="4FEBBB1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D27BB92"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10.4</w:t>
            </w:r>
          </w:p>
        </w:tc>
        <w:tc>
          <w:tcPr>
            <w:tcW w:w="11060" w:type="dxa"/>
            <w:tcBorders>
              <w:top w:val="nil"/>
              <w:left w:val="nil"/>
              <w:bottom w:val="single" w:sz="4" w:space="0" w:color="auto"/>
              <w:right w:val="single" w:sz="4" w:space="0" w:color="auto"/>
            </w:tcBorders>
            <w:hideMark/>
          </w:tcPr>
          <w:p w14:paraId="0853AC21"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Учебный стул с регулировкой высоты (1–4 классы).</w:t>
            </w:r>
            <w:r w:rsidRPr="00B63D45">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63D45">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Кромки должны быть обработаны и шлифованы.</w:t>
            </w:r>
            <w:r w:rsidRPr="00B63D45">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B63D45">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Стул должен иметь 2 пары регулируемых металлических ножек, состоящих из внешних и внутренних квадратных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245 мм</w:t>
            </w:r>
            <w:r w:rsidRPr="00B63D45">
              <w:rPr>
                <w:rFonts w:ascii="GHEA Grapalat" w:eastAsia="Times New Roman" w:hAnsi="GHEA Grapalat" w:cs="Calibri"/>
                <w:color w:val="000000"/>
                <w:sz w:val="18"/>
                <w:szCs w:val="18"/>
                <w:lang w:val="ru-RU"/>
              </w:rPr>
              <w:br/>
              <w:t>• Внутренняя труба (сердечник): 20×20×2.0 мм, высота: 245 мм</w:t>
            </w:r>
            <w:r w:rsidRPr="00B63D45">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B63D45">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B63D45">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0CFF2A89"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40F7441"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w:t>
            </w:r>
          </w:p>
        </w:tc>
      </w:tr>
      <w:tr w:rsidR="0079601E" w:rsidRPr="00B63D45" w14:paraId="6B1A610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174C376"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10.5</w:t>
            </w:r>
          </w:p>
        </w:tc>
        <w:tc>
          <w:tcPr>
            <w:tcW w:w="11060" w:type="dxa"/>
            <w:tcBorders>
              <w:top w:val="nil"/>
              <w:left w:val="nil"/>
              <w:bottom w:val="single" w:sz="4" w:space="0" w:color="auto"/>
              <w:right w:val="single" w:sz="4" w:space="0" w:color="auto"/>
            </w:tcBorders>
            <w:hideMark/>
          </w:tcPr>
          <w:p w14:paraId="177B4D80" w14:textId="77777777" w:rsidR="0079601E" w:rsidRPr="00B63D45" w:rsidRDefault="0079601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B63D45">
              <w:rPr>
                <w:rFonts w:ascii="GHEA Grapalat" w:eastAsia="Times New Roman" w:hAnsi="GHEA Grapalat" w:cs="Calibri"/>
                <w:color w:val="000000"/>
                <w:sz w:val="18"/>
                <w:szCs w:val="18"/>
              </w:rPr>
              <w:t>Leap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PQ</w:t>
            </w:r>
            <w:r w:rsidRPr="00B63D45">
              <w:rPr>
                <w:rFonts w:ascii="GHEA Grapalat" w:eastAsia="Times New Roman" w:hAnsi="GHEA Grapalat" w:cs="Calibri"/>
                <w:color w:val="000000"/>
                <w:sz w:val="18"/>
                <w:szCs w:val="18"/>
                <w:lang w:val="ru-RU"/>
              </w:rPr>
              <w:t>9907</w:t>
            </w:r>
            <w:r w:rsidRPr="00B63D45">
              <w:rPr>
                <w:rFonts w:ascii="GHEA Grapalat" w:eastAsia="Times New Roman" w:hAnsi="GHEA Grapalat" w:cs="Calibri"/>
                <w:color w:val="000000"/>
                <w:sz w:val="18"/>
                <w:szCs w:val="18"/>
              </w:rPr>
              <w:t>S</w:t>
            </w:r>
            <w:r w:rsidRPr="00B63D45">
              <w:rPr>
                <w:rFonts w:ascii="GHEA Grapalat" w:eastAsia="Times New Roman" w:hAnsi="GHEA Grapalat" w:cs="Calibri"/>
                <w:color w:val="000000"/>
                <w:sz w:val="18"/>
                <w:szCs w:val="18"/>
                <w:lang w:val="ru-RU"/>
              </w:rPr>
              <w:t xml:space="preserve"> (производитель — </w:t>
            </w:r>
            <w:r w:rsidRPr="00B63D45">
              <w:rPr>
                <w:rFonts w:ascii="GHEA Grapalat" w:eastAsia="Times New Roman" w:hAnsi="GHEA Grapalat" w:cs="Calibri"/>
                <w:color w:val="000000"/>
                <w:sz w:val="18"/>
                <w:szCs w:val="18"/>
              </w:rPr>
              <w:t>Leap</w:t>
            </w:r>
            <w:r w:rsidRPr="00B63D45">
              <w:rPr>
                <w:rFonts w:ascii="GHEA Grapalat" w:eastAsia="Times New Roman" w:hAnsi="GHEA Grapalat" w:cs="Calibri"/>
                <w:color w:val="000000"/>
                <w:sz w:val="18"/>
                <w:szCs w:val="18"/>
                <w:lang w:val="ru-RU"/>
              </w:rPr>
              <w:t xml:space="preserve">) или эквивалентная модель </w:t>
            </w:r>
            <w:r w:rsidRPr="00B63D45">
              <w:rPr>
                <w:rFonts w:ascii="GHEA Grapalat" w:eastAsia="Times New Roman" w:hAnsi="GHEA Grapalat" w:cs="Calibri"/>
                <w:color w:val="000000"/>
                <w:sz w:val="18"/>
                <w:szCs w:val="18"/>
              </w:rPr>
              <w:t>DGT</w:t>
            </w:r>
            <w:r w:rsidRPr="00B63D45">
              <w:rPr>
                <w:rFonts w:ascii="GHEA Grapalat" w:eastAsia="Times New Roman" w:hAnsi="GHEA Grapalat" w:cs="Calibri"/>
                <w:color w:val="000000"/>
                <w:sz w:val="18"/>
                <w:szCs w:val="18"/>
                <w:lang w:val="ru-RU"/>
              </w:rPr>
              <w:t xml:space="preserve"> 1001 (производитель — </w:t>
            </w:r>
            <w:r w:rsidRPr="00B63D45">
              <w:rPr>
                <w:rFonts w:ascii="GHEA Grapalat" w:eastAsia="Times New Roman" w:hAnsi="GHEA Grapalat" w:cs="Calibri"/>
                <w:color w:val="000000"/>
                <w:sz w:val="18"/>
                <w:szCs w:val="18"/>
              </w:rPr>
              <w:t>DGT</w:t>
            </w:r>
            <w:r w:rsidRPr="00B63D45">
              <w:rPr>
                <w:rFonts w:ascii="GHEA Grapalat" w:eastAsia="Times New Roman" w:hAnsi="GHEA Grapalat" w:cs="Calibri"/>
                <w:color w:val="000000"/>
                <w:sz w:val="18"/>
                <w:szCs w:val="18"/>
                <w:lang w:val="ru-RU"/>
              </w:rPr>
              <w:t xml:space="preserve">) или </w:t>
            </w:r>
            <w:r w:rsidRPr="00B63D45">
              <w:rPr>
                <w:rFonts w:ascii="GHEA Grapalat" w:eastAsia="Times New Roman" w:hAnsi="GHEA Grapalat" w:cs="Calibri"/>
                <w:color w:val="000000"/>
                <w:sz w:val="18"/>
                <w:szCs w:val="18"/>
              </w:rPr>
              <w:t>PURSUN</w:t>
            </w:r>
            <w:r w:rsidRPr="00B63D45">
              <w:rPr>
                <w:rFonts w:ascii="GHEA Grapalat" w:eastAsia="Times New Roman" w:hAnsi="GHEA Grapalat" w:cs="Calibri"/>
                <w:color w:val="000000"/>
                <w:sz w:val="18"/>
                <w:szCs w:val="18"/>
                <w:lang w:val="ru-RU"/>
              </w:rPr>
              <w:t xml:space="preserve"> 398-</w:t>
            </w:r>
            <w:r w:rsidRPr="00B63D45">
              <w:rPr>
                <w:rFonts w:ascii="GHEA Grapalat" w:eastAsia="Times New Roman" w:hAnsi="GHEA Grapalat" w:cs="Calibri"/>
                <w:color w:val="000000"/>
                <w:sz w:val="18"/>
                <w:szCs w:val="18"/>
              </w:rPr>
              <w:t>Celeste</w:t>
            </w:r>
            <w:r w:rsidRPr="00B63D45">
              <w:rPr>
                <w:rFonts w:ascii="GHEA Grapalat" w:eastAsia="Times New Roman" w:hAnsi="GHEA Grapalat" w:cs="Calibri"/>
                <w:color w:val="000000"/>
                <w:sz w:val="18"/>
                <w:szCs w:val="18"/>
                <w:lang w:val="ru-RU"/>
              </w:rPr>
              <w:t xml:space="preserve"> (производитель — </w:t>
            </w:r>
            <w:r w:rsidRPr="00B63D45">
              <w:rPr>
                <w:rFonts w:ascii="GHEA Grapalat" w:eastAsia="Times New Roman" w:hAnsi="GHEA Grapalat" w:cs="Calibri"/>
                <w:color w:val="000000"/>
                <w:sz w:val="18"/>
                <w:szCs w:val="18"/>
              </w:rPr>
              <w:t>PURSUN</w:t>
            </w:r>
            <w:r w:rsidRPr="00B63D45">
              <w:rPr>
                <w:rFonts w:ascii="GHEA Grapalat" w:eastAsia="Times New Roman" w:hAnsi="GHEA Grapalat" w:cs="Calibri"/>
                <w:color w:val="000000"/>
                <w:sz w:val="18"/>
                <w:szCs w:val="18"/>
                <w:lang w:val="ru-RU"/>
              </w:rPr>
              <w:t>).</w:t>
            </w:r>
            <w:r w:rsidRPr="00B63D45">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7058F3D9"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F8FCF8F"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79601E" w:rsidRPr="00B63D45" w14:paraId="61CD1C7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E08958A"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10.6</w:t>
            </w:r>
          </w:p>
        </w:tc>
        <w:tc>
          <w:tcPr>
            <w:tcW w:w="11060" w:type="dxa"/>
            <w:tcBorders>
              <w:top w:val="nil"/>
              <w:left w:val="nil"/>
              <w:bottom w:val="single" w:sz="4" w:space="0" w:color="auto"/>
              <w:right w:val="single" w:sz="4" w:space="0" w:color="auto"/>
            </w:tcBorders>
            <w:hideMark/>
          </w:tcPr>
          <w:p w14:paraId="5A5DCD3C"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B976B9C"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B082054"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79601E" w:rsidRPr="00B63D45" w14:paraId="09C7441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4CAEFC8"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10.7</w:t>
            </w:r>
          </w:p>
        </w:tc>
        <w:tc>
          <w:tcPr>
            <w:tcW w:w="11060" w:type="dxa"/>
            <w:tcBorders>
              <w:top w:val="nil"/>
              <w:left w:val="nil"/>
              <w:bottom w:val="single" w:sz="4" w:space="0" w:color="auto"/>
              <w:right w:val="single" w:sz="4" w:space="0" w:color="auto"/>
            </w:tcBorders>
            <w:hideMark/>
          </w:tcPr>
          <w:p w14:paraId="485D959C"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 xml:space="preserve">Верхняя часть спинки (металлическая и деревянная) должна иметь одинаковый внешний вид. Размер обтянутой части спинки </w:t>
            </w:r>
            <w:r w:rsidRPr="00B63D45">
              <w:rPr>
                <w:rFonts w:ascii="GHEA Grapalat" w:eastAsia="Times New Roman" w:hAnsi="GHEA Grapalat" w:cs="Calibri"/>
                <w:color w:val="000000"/>
                <w:sz w:val="18"/>
                <w:szCs w:val="18"/>
                <w:lang w:val="ru-RU"/>
              </w:rPr>
              <w:lastRenderedPageBreak/>
              <w:t>—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941663A"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CFB8FC4"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79601E" w:rsidRPr="00B63D45" w14:paraId="31CBB42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C8C2A28"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10.8</w:t>
            </w:r>
          </w:p>
        </w:tc>
        <w:tc>
          <w:tcPr>
            <w:tcW w:w="11060" w:type="dxa"/>
            <w:tcBorders>
              <w:top w:val="nil"/>
              <w:left w:val="nil"/>
              <w:bottom w:val="single" w:sz="4" w:space="0" w:color="auto"/>
              <w:right w:val="single" w:sz="4" w:space="0" w:color="auto"/>
            </w:tcBorders>
            <w:hideMark/>
          </w:tcPr>
          <w:p w14:paraId="683A0769" w14:textId="77777777" w:rsidR="0079601E" w:rsidRPr="00B63D45" w:rsidRDefault="0079601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53B40E8"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D35BE21"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79601E" w:rsidRPr="00B63D45" w14:paraId="0753D13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ECB36E6"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10.9</w:t>
            </w:r>
          </w:p>
        </w:tc>
        <w:tc>
          <w:tcPr>
            <w:tcW w:w="11060" w:type="dxa"/>
            <w:tcBorders>
              <w:top w:val="nil"/>
              <w:left w:val="nil"/>
              <w:bottom w:val="single" w:sz="4" w:space="0" w:color="auto"/>
              <w:right w:val="single" w:sz="4" w:space="0" w:color="auto"/>
            </w:tcBorders>
            <w:hideMark/>
          </w:tcPr>
          <w:p w14:paraId="050603A1"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63D45">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63D45">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63D45">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63D45">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2C5E485"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CDCA287"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79601E" w:rsidRPr="00B63D45" w14:paraId="0AEA955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58DD8FD"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DCA299E"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 МЕДИЦИНСКИЙ ПУНКТ</w:t>
            </w:r>
          </w:p>
        </w:tc>
        <w:tc>
          <w:tcPr>
            <w:tcW w:w="960" w:type="dxa"/>
            <w:tcBorders>
              <w:top w:val="nil"/>
              <w:left w:val="nil"/>
              <w:bottom w:val="single" w:sz="4" w:space="0" w:color="auto"/>
              <w:right w:val="single" w:sz="4" w:space="0" w:color="auto"/>
            </w:tcBorders>
            <w:vAlign w:val="center"/>
            <w:hideMark/>
          </w:tcPr>
          <w:p w14:paraId="6FAB65B7"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D6A1D16"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79601E" w:rsidRPr="00B63D45" w14:paraId="12F9600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4709F05"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11.1</w:t>
            </w:r>
          </w:p>
        </w:tc>
        <w:tc>
          <w:tcPr>
            <w:tcW w:w="11060" w:type="dxa"/>
            <w:tcBorders>
              <w:top w:val="nil"/>
              <w:left w:val="nil"/>
              <w:bottom w:val="single" w:sz="4" w:space="0" w:color="auto"/>
              <w:right w:val="single" w:sz="4" w:space="0" w:color="auto"/>
            </w:tcBorders>
            <w:hideMark/>
          </w:tcPr>
          <w:p w14:paraId="4F917049"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 xml:space="preserve">В верхних правом и левом углах рабочей поверхности предусмотрены проходные отверстия для компьютерных кабелей с </w:t>
            </w:r>
            <w:r w:rsidRPr="00B63D45">
              <w:rPr>
                <w:rFonts w:ascii="GHEA Grapalat" w:eastAsia="Times New Roman" w:hAnsi="GHEA Grapalat" w:cs="Calibri"/>
                <w:color w:val="000000"/>
                <w:sz w:val="18"/>
                <w:szCs w:val="18"/>
                <w:lang w:val="ru-RU"/>
              </w:rPr>
              <w:lastRenderedPageBreak/>
              <w:t>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98D88D3"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5C6B422"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79601E" w:rsidRPr="00B63D45" w14:paraId="1C1F101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3E4F689"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11.2</w:t>
            </w:r>
          </w:p>
        </w:tc>
        <w:tc>
          <w:tcPr>
            <w:tcW w:w="11060" w:type="dxa"/>
            <w:tcBorders>
              <w:top w:val="nil"/>
              <w:left w:val="nil"/>
              <w:bottom w:val="single" w:sz="4" w:space="0" w:color="auto"/>
              <w:right w:val="single" w:sz="4" w:space="0" w:color="auto"/>
            </w:tcBorders>
            <w:hideMark/>
          </w:tcPr>
          <w:p w14:paraId="01D29607"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6D23D20"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A7F990B"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w:t>
            </w:r>
          </w:p>
        </w:tc>
      </w:tr>
      <w:tr w:rsidR="0079601E" w:rsidRPr="00B63D45" w14:paraId="78BCAAA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EB9B38C"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529F699"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 ТРЕНЕРСКАЯ КОМНАТА</w:t>
            </w:r>
          </w:p>
        </w:tc>
        <w:tc>
          <w:tcPr>
            <w:tcW w:w="960" w:type="dxa"/>
            <w:tcBorders>
              <w:top w:val="nil"/>
              <w:left w:val="nil"/>
              <w:bottom w:val="single" w:sz="4" w:space="0" w:color="auto"/>
              <w:right w:val="single" w:sz="4" w:space="0" w:color="auto"/>
            </w:tcBorders>
            <w:vAlign w:val="center"/>
            <w:hideMark/>
          </w:tcPr>
          <w:p w14:paraId="15E6256D"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93671E8"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79601E" w:rsidRPr="00B63D45" w14:paraId="1BA3FD2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8EC56B5"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12.1</w:t>
            </w:r>
          </w:p>
        </w:tc>
        <w:tc>
          <w:tcPr>
            <w:tcW w:w="11060" w:type="dxa"/>
            <w:tcBorders>
              <w:top w:val="nil"/>
              <w:left w:val="nil"/>
              <w:bottom w:val="single" w:sz="4" w:space="0" w:color="auto"/>
              <w:right w:val="single" w:sz="4" w:space="0" w:color="auto"/>
            </w:tcBorders>
            <w:hideMark/>
          </w:tcPr>
          <w:p w14:paraId="1DC74FDF"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24FEA11"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ED34FAA"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79601E" w:rsidRPr="00B63D45" w14:paraId="6B26988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D33D48C"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12.2</w:t>
            </w:r>
          </w:p>
        </w:tc>
        <w:tc>
          <w:tcPr>
            <w:tcW w:w="11060" w:type="dxa"/>
            <w:tcBorders>
              <w:top w:val="nil"/>
              <w:left w:val="nil"/>
              <w:bottom w:val="single" w:sz="4" w:space="0" w:color="auto"/>
              <w:right w:val="single" w:sz="4" w:space="0" w:color="auto"/>
            </w:tcBorders>
            <w:hideMark/>
          </w:tcPr>
          <w:p w14:paraId="486E0A13"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B63D45">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08567A0"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8E52E1B"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79601E" w:rsidRPr="00B63D45" w14:paraId="7A74FB9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2B54669"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12.3</w:t>
            </w:r>
          </w:p>
        </w:tc>
        <w:tc>
          <w:tcPr>
            <w:tcW w:w="11060" w:type="dxa"/>
            <w:tcBorders>
              <w:top w:val="nil"/>
              <w:left w:val="nil"/>
              <w:bottom w:val="single" w:sz="4" w:space="0" w:color="auto"/>
              <w:right w:val="single" w:sz="4" w:space="0" w:color="auto"/>
            </w:tcBorders>
            <w:hideMark/>
          </w:tcPr>
          <w:p w14:paraId="3F5AF0CD" w14:textId="77777777" w:rsidR="0079601E" w:rsidRPr="00B63D45" w:rsidRDefault="0079601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ED4CD54"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4D5D5B9"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79601E" w:rsidRPr="00B63D45" w14:paraId="0CEDD3C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4E594F7"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12.4</w:t>
            </w:r>
          </w:p>
        </w:tc>
        <w:tc>
          <w:tcPr>
            <w:tcW w:w="11060" w:type="dxa"/>
            <w:tcBorders>
              <w:top w:val="nil"/>
              <w:left w:val="nil"/>
              <w:bottom w:val="single" w:sz="4" w:space="0" w:color="auto"/>
              <w:right w:val="single" w:sz="4" w:space="0" w:color="auto"/>
            </w:tcBorders>
            <w:hideMark/>
          </w:tcPr>
          <w:p w14:paraId="2690CD54"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1C21E443"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B3EA286"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79601E" w:rsidRPr="00B63D45" w14:paraId="7011781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AE19498"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12.5</w:t>
            </w:r>
          </w:p>
        </w:tc>
        <w:tc>
          <w:tcPr>
            <w:tcW w:w="11060" w:type="dxa"/>
            <w:tcBorders>
              <w:top w:val="nil"/>
              <w:left w:val="nil"/>
              <w:bottom w:val="single" w:sz="4" w:space="0" w:color="auto"/>
              <w:right w:val="single" w:sz="4" w:space="0" w:color="auto"/>
            </w:tcBorders>
            <w:hideMark/>
          </w:tcPr>
          <w:p w14:paraId="5B0E39E6"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BD00C9D"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780B7A2"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79601E" w:rsidRPr="00B63D45" w14:paraId="7CDB3F8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9394466"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501FDDB"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 РАЗДЕВАЛКА</w:t>
            </w:r>
          </w:p>
        </w:tc>
        <w:tc>
          <w:tcPr>
            <w:tcW w:w="960" w:type="dxa"/>
            <w:tcBorders>
              <w:top w:val="nil"/>
              <w:left w:val="nil"/>
              <w:bottom w:val="single" w:sz="4" w:space="0" w:color="auto"/>
              <w:right w:val="single" w:sz="4" w:space="0" w:color="auto"/>
            </w:tcBorders>
            <w:vAlign w:val="center"/>
            <w:hideMark/>
          </w:tcPr>
          <w:p w14:paraId="48749D9D"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CCF6ED2"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79601E" w:rsidRPr="00B63D45" w14:paraId="6592B1D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2205A89"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13.1</w:t>
            </w:r>
          </w:p>
        </w:tc>
        <w:tc>
          <w:tcPr>
            <w:tcW w:w="11060" w:type="dxa"/>
            <w:tcBorders>
              <w:top w:val="nil"/>
              <w:left w:val="nil"/>
              <w:bottom w:val="single" w:sz="4" w:space="0" w:color="auto"/>
              <w:right w:val="single" w:sz="4" w:space="0" w:color="auto"/>
            </w:tcBorders>
            <w:hideMark/>
          </w:tcPr>
          <w:p w14:paraId="2E3DFA6F" w14:textId="77777777" w:rsidR="0079601E" w:rsidRPr="00B63D45" w:rsidRDefault="0079601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B63D45">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B63D45">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B63D45">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B63D45">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B63D45">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1ABD44CD"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A053A19"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79601E" w:rsidRPr="00B63D45" w14:paraId="38D18CE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7BC6582"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13.2</w:t>
            </w:r>
          </w:p>
        </w:tc>
        <w:tc>
          <w:tcPr>
            <w:tcW w:w="11060" w:type="dxa"/>
            <w:tcBorders>
              <w:top w:val="nil"/>
              <w:left w:val="nil"/>
              <w:bottom w:val="single" w:sz="4" w:space="0" w:color="auto"/>
              <w:right w:val="single" w:sz="4" w:space="0" w:color="auto"/>
            </w:tcBorders>
            <w:hideMark/>
          </w:tcPr>
          <w:p w14:paraId="218F0A1D"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B63D45">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0783C4DE"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5243351"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79601E" w:rsidRPr="00B63D45" w14:paraId="049D663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A168780"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D592BB1"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 СТОРОЖЕВОЙ ПОСТ</w:t>
            </w:r>
          </w:p>
        </w:tc>
        <w:tc>
          <w:tcPr>
            <w:tcW w:w="960" w:type="dxa"/>
            <w:tcBorders>
              <w:top w:val="nil"/>
              <w:left w:val="nil"/>
              <w:bottom w:val="single" w:sz="4" w:space="0" w:color="auto"/>
              <w:right w:val="single" w:sz="4" w:space="0" w:color="auto"/>
            </w:tcBorders>
            <w:vAlign w:val="center"/>
            <w:hideMark/>
          </w:tcPr>
          <w:p w14:paraId="50EDF83F"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45965A6"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79601E" w:rsidRPr="00B63D45" w14:paraId="4B90126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56684A7"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14.1</w:t>
            </w:r>
          </w:p>
        </w:tc>
        <w:tc>
          <w:tcPr>
            <w:tcW w:w="11060" w:type="dxa"/>
            <w:tcBorders>
              <w:top w:val="nil"/>
              <w:left w:val="nil"/>
              <w:bottom w:val="single" w:sz="4" w:space="0" w:color="auto"/>
              <w:right w:val="single" w:sz="4" w:space="0" w:color="auto"/>
            </w:tcBorders>
            <w:hideMark/>
          </w:tcPr>
          <w:p w14:paraId="68FBB123"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AC78DF1"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49D248C"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79601E" w:rsidRPr="00B63D45" w14:paraId="00331D4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12004A9"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14.2</w:t>
            </w:r>
          </w:p>
        </w:tc>
        <w:tc>
          <w:tcPr>
            <w:tcW w:w="11060" w:type="dxa"/>
            <w:tcBorders>
              <w:top w:val="nil"/>
              <w:left w:val="nil"/>
              <w:bottom w:val="single" w:sz="4" w:space="0" w:color="auto"/>
              <w:right w:val="single" w:sz="4" w:space="0" w:color="auto"/>
            </w:tcBorders>
            <w:hideMark/>
          </w:tcPr>
          <w:p w14:paraId="745FCD83"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A5C2031"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B4BA62E"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79601E" w:rsidRPr="005763B7" w14:paraId="248FD2A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3F6520E"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BB6BE33" w14:textId="77777777" w:rsidR="0079601E" w:rsidRPr="00B63D45" w:rsidRDefault="0079601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15.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0CAB8DF6"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C71CB45"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r>
      <w:tr w:rsidR="0079601E" w:rsidRPr="00B63D45" w14:paraId="16B1814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C925B64"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15.1</w:t>
            </w:r>
          </w:p>
        </w:tc>
        <w:tc>
          <w:tcPr>
            <w:tcW w:w="11060" w:type="dxa"/>
            <w:tcBorders>
              <w:top w:val="nil"/>
              <w:left w:val="nil"/>
              <w:bottom w:val="single" w:sz="4" w:space="0" w:color="auto"/>
              <w:right w:val="single" w:sz="4" w:space="0" w:color="auto"/>
            </w:tcBorders>
            <w:hideMark/>
          </w:tcPr>
          <w:p w14:paraId="55C8E0AC"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63D45">
              <w:rPr>
                <w:rFonts w:ascii="GHEA Grapalat" w:eastAsia="Times New Roman" w:hAnsi="GHEA Grapalat" w:cs="Calibri"/>
                <w:color w:val="000000"/>
                <w:sz w:val="18"/>
                <w:szCs w:val="18"/>
                <w:lang w:val="ru-RU"/>
              </w:rPr>
              <w:br/>
              <w:t>Размеры: 600(ш) × 500(г) × 640–760(в) мм, высота: с механической регулировкой.</w:t>
            </w:r>
            <w:r w:rsidRPr="00B63D45">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шурупами 4×40 мм.</w:t>
            </w:r>
            <w:r w:rsidRPr="00B63D45">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B63D45">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металлические ножки крепятся сваркой.</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565 мм</w:t>
            </w:r>
            <w:r w:rsidRPr="00B63D45">
              <w:rPr>
                <w:rFonts w:ascii="GHEA Grapalat" w:eastAsia="Times New Roman" w:hAnsi="GHEA Grapalat" w:cs="Calibri"/>
                <w:color w:val="000000"/>
                <w:sz w:val="18"/>
                <w:szCs w:val="18"/>
                <w:lang w:val="ru-RU"/>
              </w:rPr>
              <w:br/>
              <w:t>• Внутренняя труба (сердечник): 20×20×2.0 мм, высота: 565 мм</w:t>
            </w:r>
            <w:r w:rsidRPr="00B63D45">
              <w:rPr>
                <w:rFonts w:ascii="GHEA Grapalat" w:eastAsia="Times New Roman" w:hAnsi="GHEA Grapalat" w:cs="Calibri"/>
                <w:color w:val="000000"/>
                <w:sz w:val="18"/>
                <w:szCs w:val="18"/>
                <w:lang w:val="ru-RU"/>
              </w:rPr>
              <w:br/>
              <w:t>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63D45">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63D45">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63D45">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65FFC0E"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B556931"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79601E" w:rsidRPr="00B63D45" w14:paraId="0DEC509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2B939AA"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15.2</w:t>
            </w:r>
          </w:p>
        </w:tc>
        <w:tc>
          <w:tcPr>
            <w:tcW w:w="11060" w:type="dxa"/>
            <w:tcBorders>
              <w:top w:val="nil"/>
              <w:left w:val="nil"/>
              <w:bottom w:val="single" w:sz="4" w:space="0" w:color="auto"/>
              <w:right w:val="single" w:sz="4" w:space="0" w:color="auto"/>
            </w:tcBorders>
            <w:hideMark/>
          </w:tcPr>
          <w:p w14:paraId="06E6036E"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Учебный стул с регулировкой высоты (5–12 классы).</w:t>
            </w:r>
            <w:r w:rsidRPr="00B63D45">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63D45">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=240 мм глубиной 10–12 мм.</w:t>
            </w:r>
            <w:r w:rsidRPr="00B63D45">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Кромки должны быть обработаны и шлифованы.</w:t>
            </w:r>
            <w:r w:rsidRPr="00B63D45">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63D45">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63D45">
              <w:rPr>
                <w:rFonts w:ascii="GHEA Grapalat" w:eastAsia="Times New Roman" w:hAnsi="GHEA Grapalat" w:cs="Calibri"/>
                <w:color w:val="000000"/>
                <w:sz w:val="18"/>
                <w:szCs w:val="18"/>
                <w:lang w:val="ru-RU"/>
              </w:rPr>
              <w:br/>
              <w:t>Наружная труба: 25×25 мм, толщина стенки 1,8–2,0 мм, высота — 315 мм</w:t>
            </w:r>
            <w:r w:rsidRPr="00B63D45">
              <w:rPr>
                <w:rFonts w:ascii="GHEA Grapalat" w:eastAsia="Times New Roman" w:hAnsi="GHEA Grapalat" w:cs="Calibri"/>
                <w:color w:val="000000"/>
                <w:sz w:val="18"/>
                <w:szCs w:val="18"/>
                <w:lang w:val="ru-RU"/>
              </w:rPr>
              <w:br/>
              <w:t>Внутренняя труба (сердечник): 20×20×2,0 мм, высота — 315 мм</w:t>
            </w:r>
            <w:r w:rsidRPr="00B63D45">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B63D45">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63D45">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11E502D"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2F6B78C"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79601E" w:rsidRPr="00B63D45" w14:paraId="4F1E54A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DDCD626"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15.3</w:t>
            </w:r>
          </w:p>
        </w:tc>
        <w:tc>
          <w:tcPr>
            <w:tcW w:w="11060" w:type="dxa"/>
            <w:tcBorders>
              <w:top w:val="nil"/>
              <w:left w:val="nil"/>
              <w:bottom w:val="single" w:sz="4" w:space="0" w:color="auto"/>
              <w:right w:val="single" w:sz="4" w:space="0" w:color="auto"/>
            </w:tcBorders>
            <w:hideMark/>
          </w:tcPr>
          <w:p w14:paraId="5C103E1A"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62B6487"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9BC7D42"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79601E" w:rsidRPr="00B63D45" w14:paraId="4EEE2A9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9A32286"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15.4</w:t>
            </w:r>
          </w:p>
        </w:tc>
        <w:tc>
          <w:tcPr>
            <w:tcW w:w="11060" w:type="dxa"/>
            <w:tcBorders>
              <w:top w:val="nil"/>
              <w:left w:val="nil"/>
              <w:bottom w:val="single" w:sz="4" w:space="0" w:color="auto"/>
              <w:right w:val="single" w:sz="4" w:space="0" w:color="auto"/>
            </w:tcBorders>
            <w:hideMark/>
          </w:tcPr>
          <w:p w14:paraId="627058ED"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B106BAB"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FFF445C"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79601E" w:rsidRPr="00B63D45" w14:paraId="3C8E2DD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1E54418"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15.5</w:t>
            </w:r>
          </w:p>
        </w:tc>
        <w:tc>
          <w:tcPr>
            <w:tcW w:w="11060" w:type="dxa"/>
            <w:tcBorders>
              <w:top w:val="nil"/>
              <w:left w:val="nil"/>
              <w:bottom w:val="single" w:sz="4" w:space="0" w:color="auto"/>
              <w:right w:val="single" w:sz="4" w:space="0" w:color="auto"/>
            </w:tcBorders>
            <w:hideMark/>
          </w:tcPr>
          <w:p w14:paraId="737200A4"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63D45">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63D45">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63D45">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63D45">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78F8F0F"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9701979"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79601E" w:rsidRPr="00B63D45" w14:paraId="32DCB99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582819B"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15.6</w:t>
            </w:r>
          </w:p>
        </w:tc>
        <w:tc>
          <w:tcPr>
            <w:tcW w:w="11060" w:type="dxa"/>
            <w:tcBorders>
              <w:top w:val="nil"/>
              <w:left w:val="nil"/>
              <w:bottom w:val="single" w:sz="4" w:space="0" w:color="auto"/>
              <w:right w:val="single" w:sz="4" w:space="0" w:color="auto"/>
            </w:tcBorders>
            <w:hideMark/>
          </w:tcPr>
          <w:p w14:paraId="6AB2D69F"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9E07E41"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458846A"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79601E" w:rsidRPr="00B63D45" w14:paraId="43CF98C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8C7A818"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15.7</w:t>
            </w:r>
          </w:p>
        </w:tc>
        <w:tc>
          <w:tcPr>
            <w:tcW w:w="11060" w:type="dxa"/>
            <w:tcBorders>
              <w:top w:val="nil"/>
              <w:left w:val="nil"/>
              <w:bottom w:val="single" w:sz="4" w:space="0" w:color="auto"/>
              <w:right w:val="single" w:sz="4" w:space="0" w:color="auto"/>
            </w:tcBorders>
            <w:hideMark/>
          </w:tcPr>
          <w:p w14:paraId="7E88984D" w14:textId="77777777" w:rsidR="0079601E" w:rsidRPr="00B63D45" w:rsidRDefault="0079601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947BE47"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05B90D2"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79601E" w:rsidRPr="00B63D45" w14:paraId="59249E6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E244DD4"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1CA8174"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70D504E5"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729C984"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79601E" w:rsidRPr="00B63D45" w14:paraId="794A974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CDD99E6"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16.1</w:t>
            </w:r>
          </w:p>
        </w:tc>
        <w:tc>
          <w:tcPr>
            <w:tcW w:w="11060" w:type="dxa"/>
            <w:tcBorders>
              <w:top w:val="nil"/>
              <w:left w:val="nil"/>
              <w:bottom w:val="single" w:sz="4" w:space="0" w:color="auto"/>
              <w:right w:val="single" w:sz="4" w:space="0" w:color="auto"/>
            </w:tcBorders>
            <w:hideMark/>
          </w:tcPr>
          <w:p w14:paraId="0C660D82"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63D45">
              <w:rPr>
                <w:rFonts w:ascii="GHEA Grapalat" w:eastAsia="Times New Roman" w:hAnsi="GHEA Grapalat" w:cs="Calibri"/>
                <w:color w:val="000000"/>
                <w:sz w:val="18"/>
                <w:szCs w:val="18"/>
                <w:lang w:val="ru-RU"/>
              </w:rPr>
              <w:br/>
              <w:t>Размеры: 600(ш) × 500(г) × 640–760(в) мм, высота: с механической регулировкой.</w:t>
            </w:r>
            <w:r w:rsidRPr="00B63D45">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шурупами 4×40 мм.</w:t>
            </w:r>
            <w:r w:rsidRPr="00B63D45">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B63D45">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металлические ножки крепятся сваркой.</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565 мм</w:t>
            </w:r>
            <w:r w:rsidRPr="00B63D45">
              <w:rPr>
                <w:rFonts w:ascii="GHEA Grapalat" w:eastAsia="Times New Roman" w:hAnsi="GHEA Grapalat" w:cs="Calibri"/>
                <w:color w:val="000000"/>
                <w:sz w:val="18"/>
                <w:szCs w:val="18"/>
                <w:lang w:val="ru-RU"/>
              </w:rPr>
              <w:br/>
              <w:t>• Внутренняя труба (сердечник): 20×20×2.0 мм, высота: 565 мм</w:t>
            </w:r>
            <w:r w:rsidRPr="00B63D45">
              <w:rPr>
                <w:rFonts w:ascii="GHEA Grapalat" w:eastAsia="Times New Roman" w:hAnsi="GHEA Grapalat" w:cs="Calibri"/>
                <w:color w:val="000000"/>
                <w:sz w:val="18"/>
                <w:szCs w:val="18"/>
                <w:lang w:val="ru-RU"/>
              </w:rPr>
              <w:br/>
              <w:t>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63D45">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63D45">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63D45">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220FEEE"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6E0CDFA"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79601E" w:rsidRPr="00B63D45" w14:paraId="07B7C1B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D9B80F9"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16.2</w:t>
            </w:r>
          </w:p>
        </w:tc>
        <w:tc>
          <w:tcPr>
            <w:tcW w:w="11060" w:type="dxa"/>
            <w:tcBorders>
              <w:top w:val="nil"/>
              <w:left w:val="nil"/>
              <w:bottom w:val="single" w:sz="4" w:space="0" w:color="auto"/>
              <w:right w:val="single" w:sz="4" w:space="0" w:color="auto"/>
            </w:tcBorders>
            <w:hideMark/>
          </w:tcPr>
          <w:p w14:paraId="11AFB131"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Учебный стул с регулировкой высоты (5–12 классы).</w:t>
            </w:r>
            <w:r w:rsidRPr="00B63D45">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63D45">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=240 мм глубиной 10–12 мм.</w:t>
            </w:r>
            <w:r w:rsidRPr="00B63D45">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Кромки должны быть обработаны и шлифованы.</w:t>
            </w:r>
            <w:r w:rsidRPr="00B63D45">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63D45">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63D45">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63D45">
              <w:rPr>
                <w:rFonts w:ascii="GHEA Grapalat" w:eastAsia="Times New Roman" w:hAnsi="GHEA Grapalat" w:cs="Calibri"/>
                <w:color w:val="000000"/>
                <w:sz w:val="18"/>
                <w:szCs w:val="18"/>
                <w:lang w:val="ru-RU"/>
              </w:rPr>
              <w:br/>
              <w:t>Наружная труба: 25×25 мм, толщина стенки 1,8–2,0 мм, высота — 315 мм</w:t>
            </w:r>
            <w:r w:rsidRPr="00B63D45">
              <w:rPr>
                <w:rFonts w:ascii="GHEA Grapalat" w:eastAsia="Times New Roman" w:hAnsi="GHEA Grapalat" w:cs="Calibri"/>
                <w:color w:val="000000"/>
                <w:sz w:val="18"/>
                <w:szCs w:val="18"/>
                <w:lang w:val="ru-RU"/>
              </w:rPr>
              <w:br/>
              <w:t>Внутренняя труба (сердечник): 20×20×2,0 мм, высота — 315 мм</w:t>
            </w:r>
            <w:r w:rsidRPr="00B63D45">
              <w:rPr>
                <w:rFonts w:ascii="GHEA Grapalat" w:eastAsia="Times New Roman" w:hAnsi="GHEA Grapalat" w:cs="Calibri"/>
                <w:color w:val="000000"/>
                <w:sz w:val="18"/>
                <w:szCs w:val="18"/>
                <w:lang w:val="ru-RU"/>
              </w:rPr>
              <w:br/>
              <w:t xml:space="preserve">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w:t>
            </w:r>
            <w:r w:rsidRPr="00B63D45">
              <w:rPr>
                <w:rFonts w:ascii="GHEA Grapalat" w:eastAsia="Times New Roman" w:hAnsi="GHEA Grapalat" w:cs="Calibri"/>
                <w:color w:val="000000"/>
                <w:sz w:val="18"/>
                <w:szCs w:val="18"/>
                <w:lang w:val="ru-RU"/>
              </w:rPr>
              <w:lastRenderedPageBreak/>
              <w:t>пластиковыми заглушками светлого цвета толщиной 5–6 мм, обеспечивая минимальный зазор от пола 4 мм.</w:t>
            </w:r>
            <w:r w:rsidRPr="00B63D45">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63D45">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C2D6B63"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57D6C7D"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79601E" w:rsidRPr="00B63D45" w14:paraId="6F03939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F9050B2"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16.3</w:t>
            </w:r>
          </w:p>
        </w:tc>
        <w:tc>
          <w:tcPr>
            <w:tcW w:w="11060" w:type="dxa"/>
            <w:tcBorders>
              <w:top w:val="nil"/>
              <w:left w:val="nil"/>
              <w:bottom w:val="single" w:sz="4" w:space="0" w:color="auto"/>
              <w:right w:val="single" w:sz="4" w:space="0" w:color="auto"/>
            </w:tcBorders>
            <w:hideMark/>
          </w:tcPr>
          <w:p w14:paraId="4E7478C2"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54977E0"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E88BE91"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79601E" w:rsidRPr="00B63D45" w14:paraId="4301F01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7431785"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16.4</w:t>
            </w:r>
          </w:p>
        </w:tc>
        <w:tc>
          <w:tcPr>
            <w:tcW w:w="11060" w:type="dxa"/>
            <w:tcBorders>
              <w:top w:val="nil"/>
              <w:left w:val="nil"/>
              <w:bottom w:val="single" w:sz="4" w:space="0" w:color="auto"/>
              <w:right w:val="single" w:sz="4" w:space="0" w:color="auto"/>
            </w:tcBorders>
            <w:hideMark/>
          </w:tcPr>
          <w:p w14:paraId="63EA44B9"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D5B4D57"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2B2DE2C"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79601E" w:rsidRPr="00B63D45" w14:paraId="507E730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C654FDE"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16.5</w:t>
            </w:r>
          </w:p>
        </w:tc>
        <w:tc>
          <w:tcPr>
            <w:tcW w:w="11060" w:type="dxa"/>
            <w:tcBorders>
              <w:top w:val="nil"/>
              <w:left w:val="nil"/>
              <w:bottom w:val="single" w:sz="4" w:space="0" w:color="auto"/>
              <w:right w:val="single" w:sz="4" w:space="0" w:color="auto"/>
            </w:tcBorders>
            <w:hideMark/>
          </w:tcPr>
          <w:p w14:paraId="15B5CE7E"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63D45">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63D45">
              <w:rPr>
                <w:rFonts w:ascii="GHEA Grapalat" w:eastAsia="Times New Roman" w:hAnsi="GHEA Grapalat" w:cs="Calibri"/>
                <w:color w:val="000000"/>
                <w:sz w:val="18"/>
                <w:szCs w:val="18"/>
                <w:lang w:val="ru-RU"/>
              </w:rPr>
              <w:br/>
              <w:t xml:space="preserve">Кромки доски выполнены из алюминиевого профиля, в углах установлены пластиковые уголки. В нижней части центральной </w:t>
            </w:r>
            <w:r w:rsidRPr="00B63D45">
              <w:rPr>
                <w:rFonts w:ascii="GHEA Grapalat" w:eastAsia="Times New Roman" w:hAnsi="GHEA Grapalat" w:cs="Calibri"/>
                <w:color w:val="000000"/>
                <w:sz w:val="18"/>
                <w:szCs w:val="18"/>
                <w:lang w:val="ru-RU"/>
              </w:rPr>
              <w:lastRenderedPageBreak/>
              <w:t>секции вдоль всей длины должна быть установлена алюминиевая полка шириной 50 мм для мелков.</w:t>
            </w:r>
            <w:r w:rsidRPr="00B63D45">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63D45">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ABF7F40"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F81C565"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79601E" w:rsidRPr="00B63D45" w14:paraId="6F7C570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E0ED9DD"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16.6</w:t>
            </w:r>
          </w:p>
        </w:tc>
        <w:tc>
          <w:tcPr>
            <w:tcW w:w="11060" w:type="dxa"/>
            <w:tcBorders>
              <w:top w:val="nil"/>
              <w:left w:val="nil"/>
              <w:bottom w:val="single" w:sz="4" w:space="0" w:color="auto"/>
              <w:right w:val="single" w:sz="4" w:space="0" w:color="auto"/>
            </w:tcBorders>
            <w:hideMark/>
          </w:tcPr>
          <w:p w14:paraId="3AC8A75C"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EC9577A"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D2DC21B"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79601E" w:rsidRPr="00B63D45" w14:paraId="0FEEABA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023A3DA"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251A2DC"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 РАЗДЕВАЛКА НАЧАЛЬНОЙ ШКОЛЫ</w:t>
            </w:r>
          </w:p>
        </w:tc>
        <w:tc>
          <w:tcPr>
            <w:tcW w:w="960" w:type="dxa"/>
            <w:tcBorders>
              <w:top w:val="nil"/>
              <w:left w:val="nil"/>
              <w:bottom w:val="single" w:sz="4" w:space="0" w:color="auto"/>
              <w:right w:val="single" w:sz="4" w:space="0" w:color="auto"/>
            </w:tcBorders>
            <w:vAlign w:val="center"/>
            <w:hideMark/>
          </w:tcPr>
          <w:p w14:paraId="50E1A265"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B1FD9AD"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79601E" w:rsidRPr="00B63D45" w14:paraId="164D020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23BC510"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17.1</w:t>
            </w:r>
          </w:p>
        </w:tc>
        <w:tc>
          <w:tcPr>
            <w:tcW w:w="11060" w:type="dxa"/>
            <w:tcBorders>
              <w:top w:val="nil"/>
              <w:left w:val="nil"/>
              <w:bottom w:val="single" w:sz="4" w:space="0" w:color="auto"/>
              <w:right w:val="single" w:sz="4" w:space="0" w:color="auto"/>
            </w:tcBorders>
            <w:hideMark/>
          </w:tcPr>
          <w:p w14:paraId="5A03D4C5" w14:textId="77777777" w:rsidR="0079601E" w:rsidRPr="00B63D45" w:rsidRDefault="0079601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рабочие кромки должны быть оклеены полимерной кромочной лентой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толщиной 1–2 мм, а нерабочие кромки — пластиковыми кромочными лентами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изготовления изделия должны использоваться экологически чистые и безопасные для здоровья материалы, ламинированная </w:t>
            </w:r>
            <w:r w:rsidRPr="00B63D45">
              <w:rPr>
                <w:rFonts w:ascii="GHEA Grapalat" w:eastAsia="Times New Roman" w:hAnsi="GHEA Grapalat" w:cs="Calibri"/>
                <w:color w:val="000000"/>
                <w:sz w:val="18"/>
                <w:szCs w:val="18"/>
                <w:lang w:val="ru-RU"/>
              </w:rPr>
              <w:lastRenderedPageBreak/>
              <w:t xml:space="preserve">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6006813A"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4986AFA"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79601E" w:rsidRPr="00B63D45" w14:paraId="48231BB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3531D69"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17.2</w:t>
            </w:r>
          </w:p>
        </w:tc>
        <w:tc>
          <w:tcPr>
            <w:tcW w:w="11060" w:type="dxa"/>
            <w:tcBorders>
              <w:top w:val="nil"/>
              <w:left w:val="nil"/>
              <w:bottom w:val="single" w:sz="4" w:space="0" w:color="auto"/>
              <w:right w:val="single" w:sz="4" w:space="0" w:color="auto"/>
            </w:tcBorders>
            <w:hideMark/>
          </w:tcPr>
          <w:p w14:paraId="469C0356" w14:textId="77777777" w:rsidR="0079601E" w:rsidRPr="00B63D45" w:rsidRDefault="0079601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B63D45">
              <w:rPr>
                <w:rFonts w:ascii="GHEA Grapalat" w:eastAsia="Times New Roman" w:hAnsi="GHEA Grapalat" w:cs="Calibri"/>
                <w:color w:val="000000"/>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B63D45">
              <w:rPr>
                <w:rFonts w:ascii="GHEA Grapalat" w:eastAsia="Times New Roman" w:hAnsi="GHEA Grapalat" w:cs="Calibri"/>
                <w:color w:val="000000"/>
                <w:sz w:val="18"/>
                <w:szCs w:val="18"/>
                <w:lang w:val="ru-RU"/>
              </w:rPr>
              <w:br/>
              <w:t>Размеры сиденья: длина 1500 мм, ширина 250 мм, толщина 40 мм.</w:t>
            </w:r>
            <w:r w:rsidRPr="00B63D45">
              <w:rPr>
                <w:rFonts w:ascii="GHEA Grapalat" w:eastAsia="Times New Roman" w:hAnsi="GHEA Grapalat" w:cs="Calibri"/>
                <w:color w:val="000000"/>
                <w:sz w:val="18"/>
                <w:szCs w:val="18"/>
                <w:lang w:val="ru-RU"/>
              </w:rPr>
              <w:br/>
              <w:t>Размеры нижней полки: длина 1300 мм, ширина 100 мм, толщина 40 мм.</w:t>
            </w:r>
            <w:r w:rsidRPr="00B63D45">
              <w:rPr>
                <w:rFonts w:ascii="GHEA Grapalat" w:eastAsia="Times New Roman" w:hAnsi="GHEA Grapalat" w:cs="Calibri"/>
                <w:color w:val="000000"/>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B63D45">
              <w:rPr>
                <w:rFonts w:ascii="GHEA Grapalat" w:eastAsia="Times New Roman" w:hAnsi="GHEA Grapalat" w:cs="Calibri"/>
                <w:color w:val="000000"/>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B63D45">
              <w:rPr>
                <w:rFonts w:ascii="GHEA Grapalat" w:eastAsia="Times New Roman" w:hAnsi="GHEA Grapalat" w:cs="Calibri"/>
                <w:color w:val="000000"/>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6A38CAF0"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FCE4B15"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79601E" w:rsidRPr="00B63D45" w14:paraId="3C13A58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5EA8F47"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28743D4"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 ГРУППОВАЯ КОМНАТА ДОШКОЛЬНОГО УЧРЕЖДЕНИЯ</w:t>
            </w:r>
          </w:p>
        </w:tc>
        <w:tc>
          <w:tcPr>
            <w:tcW w:w="960" w:type="dxa"/>
            <w:tcBorders>
              <w:top w:val="nil"/>
              <w:left w:val="nil"/>
              <w:bottom w:val="single" w:sz="4" w:space="0" w:color="auto"/>
              <w:right w:val="single" w:sz="4" w:space="0" w:color="auto"/>
            </w:tcBorders>
            <w:vAlign w:val="center"/>
            <w:hideMark/>
          </w:tcPr>
          <w:p w14:paraId="6A41D5DC"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AB63B73"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79601E" w:rsidRPr="00B63D45" w14:paraId="46D42DF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8C15A72"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18.1</w:t>
            </w:r>
          </w:p>
        </w:tc>
        <w:tc>
          <w:tcPr>
            <w:tcW w:w="11060" w:type="dxa"/>
            <w:tcBorders>
              <w:top w:val="nil"/>
              <w:left w:val="nil"/>
              <w:bottom w:val="single" w:sz="4" w:space="0" w:color="auto"/>
              <w:right w:val="single" w:sz="4" w:space="0" w:color="auto"/>
            </w:tcBorders>
            <w:hideMark/>
          </w:tcPr>
          <w:p w14:paraId="0CB7A8AD" w14:textId="77777777" w:rsidR="0079601E" w:rsidRPr="00B63D45" w:rsidRDefault="0079601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стол на четыре места для возрастной группы 4–5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1000×700×510 мм (Д×Ш×В). Для рабочей поверхности используется ламинированная древесно-стружечная плита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800×600×491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и красок требованиям и качеству. На изделии должна быть нанесена маркировка на армянском языке с указанием страны производства, </w:t>
            </w:r>
            <w:r w:rsidRPr="00B63D45">
              <w:rPr>
                <w:rFonts w:ascii="GHEA Grapalat" w:eastAsia="Times New Roman" w:hAnsi="GHEA Grapalat" w:cs="Calibri"/>
                <w:color w:val="000000"/>
                <w:sz w:val="18"/>
                <w:szCs w:val="18"/>
                <w:lang w:val="ru-RU"/>
              </w:rPr>
              <w:lastRenderedPageBreak/>
              <w:t>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7CCE9F7A"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DC91916"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w:t>
            </w:r>
          </w:p>
        </w:tc>
      </w:tr>
      <w:tr w:rsidR="0079601E" w:rsidRPr="00B63D45" w14:paraId="381BE44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4F3654B"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18.2</w:t>
            </w:r>
          </w:p>
        </w:tc>
        <w:tc>
          <w:tcPr>
            <w:tcW w:w="11060" w:type="dxa"/>
            <w:tcBorders>
              <w:top w:val="nil"/>
              <w:left w:val="nil"/>
              <w:bottom w:val="single" w:sz="4" w:space="0" w:color="auto"/>
              <w:right w:val="single" w:sz="4" w:space="0" w:color="auto"/>
            </w:tcBorders>
            <w:hideMark/>
          </w:tcPr>
          <w:p w14:paraId="1881D9EC" w14:textId="77777777" w:rsidR="0079601E" w:rsidRPr="00B63D45" w:rsidRDefault="0079601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плита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4891E6E2"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0535621"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w:t>
            </w:r>
          </w:p>
        </w:tc>
      </w:tr>
      <w:tr w:rsidR="0079601E" w:rsidRPr="00B63D45" w14:paraId="387FCE4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111BC7B"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18.3</w:t>
            </w:r>
          </w:p>
        </w:tc>
        <w:tc>
          <w:tcPr>
            <w:tcW w:w="11060" w:type="dxa"/>
            <w:tcBorders>
              <w:top w:val="nil"/>
              <w:left w:val="nil"/>
              <w:bottom w:val="single" w:sz="4" w:space="0" w:color="auto"/>
              <w:right w:val="single" w:sz="4" w:space="0" w:color="auto"/>
            </w:tcBorders>
            <w:hideMark/>
          </w:tcPr>
          <w:p w14:paraId="40788D1B" w14:textId="77777777" w:rsidR="0079601E" w:rsidRPr="00B63D45" w:rsidRDefault="0079601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Детский стул для возрастной группы 4–5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330×300 мм, высота от пола до сиденья 290 мм. Спинка стула выполнена из фанеры толщиной 9–10 мм, размеры 140×300 мм, высота спинки от сиденья 290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и лака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6BCA1727"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2E724E9"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w:t>
            </w:r>
          </w:p>
        </w:tc>
      </w:tr>
      <w:tr w:rsidR="0079601E" w:rsidRPr="00B63D45" w14:paraId="38A6E48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A19F04F"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18.4</w:t>
            </w:r>
          </w:p>
        </w:tc>
        <w:tc>
          <w:tcPr>
            <w:tcW w:w="11060" w:type="dxa"/>
            <w:tcBorders>
              <w:top w:val="nil"/>
              <w:left w:val="nil"/>
              <w:bottom w:val="single" w:sz="4" w:space="0" w:color="auto"/>
              <w:right w:val="single" w:sz="4" w:space="0" w:color="auto"/>
            </w:tcBorders>
            <w:hideMark/>
          </w:tcPr>
          <w:p w14:paraId="7024D11A" w14:textId="77777777" w:rsidR="0079601E" w:rsidRPr="00B63D45" w:rsidRDefault="0079601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w:t>
            </w:r>
            <w:r w:rsidRPr="00B63D45">
              <w:rPr>
                <w:rFonts w:ascii="GHEA Grapalat" w:eastAsia="Times New Roman" w:hAnsi="GHEA Grapalat" w:cs="Calibri"/>
                <w:color w:val="000000"/>
                <w:sz w:val="18"/>
                <w:szCs w:val="18"/>
                <w:lang w:val="ru-RU"/>
              </w:rPr>
              <w:lastRenderedPageBreak/>
              <w:t>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4F76BA72"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8DB85C0"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w:t>
            </w:r>
          </w:p>
        </w:tc>
      </w:tr>
      <w:tr w:rsidR="0079601E" w:rsidRPr="00B63D45" w14:paraId="3DE980D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599D759"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18.5</w:t>
            </w:r>
          </w:p>
        </w:tc>
        <w:tc>
          <w:tcPr>
            <w:tcW w:w="11060" w:type="dxa"/>
            <w:tcBorders>
              <w:top w:val="nil"/>
              <w:left w:val="nil"/>
              <w:bottom w:val="single" w:sz="4" w:space="0" w:color="auto"/>
              <w:right w:val="single" w:sz="4" w:space="0" w:color="auto"/>
            </w:tcBorders>
            <w:hideMark/>
          </w:tcPr>
          <w:p w14:paraId="29E7560A"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ADC75E8"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6A40891"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79601E" w:rsidRPr="00B63D45" w14:paraId="32D853C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2015E20"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18.6</w:t>
            </w:r>
          </w:p>
        </w:tc>
        <w:tc>
          <w:tcPr>
            <w:tcW w:w="11060" w:type="dxa"/>
            <w:tcBorders>
              <w:top w:val="nil"/>
              <w:left w:val="nil"/>
              <w:bottom w:val="single" w:sz="4" w:space="0" w:color="auto"/>
              <w:right w:val="single" w:sz="4" w:space="0" w:color="auto"/>
            </w:tcBorders>
            <w:hideMark/>
          </w:tcPr>
          <w:p w14:paraId="4984C22C"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519F5F1"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FFCDDDD"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79601E" w:rsidRPr="00B63D45" w14:paraId="0E9AD35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012FA19"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18.7</w:t>
            </w:r>
          </w:p>
        </w:tc>
        <w:tc>
          <w:tcPr>
            <w:tcW w:w="11060" w:type="dxa"/>
            <w:tcBorders>
              <w:top w:val="nil"/>
              <w:left w:val="nil"/>
              <w:bottom w:val="single" w:sz="4" w:space="0" w:color="auto"/>
              <w:right w:val="single" w:sz="4" w:space="0" w:color="auto"/>
            </w:tcBorders>
            <w:hideMark/>
          </w:tcPr>
          <w:p w14:paraId="63114DC6" w14:textId="77777777" w:rsidR="0079601E" w:rsidRPr="00B63D45" w:rsidRDefault="0079601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9E183B7"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B86D4B4"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79601E" w:rsidRPr="00B63D45" w14:paraId="2918F37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4AA4AD4"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18.8</w:t>
            </w:r>
          </w:p>
        </w:tc>
        <w:tc>
          <w:tcPr>
            <w:tcW w:w="11060" w:type="dxa"/>
            <w:tcBorders>
              <w:top w:val="nil"/>
              <w:left w:val="nil"/>
              <w:bottom w:val="single" w:sz="4" w:space="0" w:color="auto"/>
              <w:right w:val="single" w:sz="4" w:space="0" w:color="auto"/>
            </w:tcBorders>
            <w:hideMark/>
          </w:tcPr>
          <w:p w14:paraId="740596E1" w14:textId="77777777" w:rsidR="0079601E" w:rsidRPr="00B63D45" w:rsidRDefault="0079601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63D45">
              <w:rPr>
                <w:rFonts w:ascii="GHEA Grapalat" w:eastAsia="Times New Roman" w:hAnsi="GHEA Grapalat" w:cs="Calibri"/>
                <w:color w:val="000000"/>
                <w:sz w:val="18"/>
                <w:szCs w:val="18"/>
                <w:lang w:val="ru-RU"/>
              </w:rPr>
              <w:br/>
              <w:t xml:space="preserve">Размеры — 900×1200×2000 мм. Флипчарт (англ. </w:t>
            </w:r>
            <w:r w:rsidRPr="00B63D45">
              <w:rPr>
                <w:rFonts w:ascii="GHEA Grapalat" w:eastAsia="Times New Roman" w:hAnsi="GHEA Grapalat" w:cs="Calibri"/>
                <w:color w:val="000000"/>
                <w:sz w:val="18"/>
                <w:szCs w:val="18"/>
              </w:rPr>
              <w:t>flip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chart</w:t>
            </w:r>
            <w:r w:rsidRPr="00B63D45">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63D45">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63D45">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157A3D36"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D8B03AE"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79601E" w:rsidRPr="00B63D45" w14:paraId="560C7EB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D41F4FA"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18.9</w:t>
            </w:r>
          </w:p>
        </w:tc>
        <w:tc>
          <w:tcPr>
            <w:tcW w:w="11060" w:type="dxa"/>
            <w:tcBorders>
              <w:top w:val="nil"/>
              <w:left w:val="nil"/>
              <w:bottom w:val="single" w:sz="4" w:space="0" w:color="auto"/>
              <w:right w:val="single" w:sz="4" w:space="0" w:color="auto"/>
            </w:tcBorders>
            <w:hideMark/>
          </w:tcPr>
          <w:p w14:paraId="265FEA3F" w14:textId="77777777" w:rsidR="0079601E" w:rsidRPr="00B63D45" w:rsidRDefault="0079601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48AA3B0B"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5A7EBC3"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79601E" w:rsidRPr="00B63D45" w14:paraId="522274C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8661B62"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lastRenderedPageBreak/>
              <w:t> </w:t>
            </w:r>
          </w:p>
        </w:tc>
        <w:tc>
          <w:tcPr>
            <w:tcW w:w="11060" w:type="dxa"/>
            <w:tcBorders>
              <w:top w:val="nil"/>
              <w:left w:val="nil"/>
              <w:bottom w:val="single" w:sz="4" w:space="0" w:color="auto"/>
              <w:right w:val="single" w:sz="4" w:space="0" w:color="auto"/>
            </w:tcBorders>
            <w:hideMark/>
          </w:tcPr>
          <w:p w14:paraId="40353D77"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 СПАЛЬНЯ В НАЧАЛЬНОЙ ШКОЛЕ</w:t>
            </w:r>
          </w:p>
        </w:tc>
        <w:tc>
          <w:tcPr>
            <w:tcW w:w="960" w:type="dxa"/>
            <w:tcBorders>
              <w:top w:val="nil"/>
              <w:left w:val="nil"/>
              <w:bottom w:val="single" w:sz="4" w:space="0" w:color="auto"/>
              <w:right w:val="single" w:sz="4" w:space="0" w:color="auto"/>
            </w:tcBorders>
            <w:vAlign w:val="center"/>
            <w:hideMark/>
          </w:tcPr>
          <w:p w14:paraId="5583E747"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04C81F5"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79601E" w:rsidRPr="00B63D45" w14:paraId="7DDF742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EE81D1E"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19.1</w:t>
            </w:r>
          </w:p>
        </w:tc>
        <w:tc>
          <w:tcPr>
            <w:tcW w:w="11060" w:type="dxa"/>
            <w:tcBorders>
              <w:top w:val="nil"/>
              <w:left w:val="nil"/>
              <w:bottom w:val="single" w:sz="4" w:space="0" w:color="auto"/>
              <w:right w:val="single" w:sz="4" w:space="0" w:color="auto"/>
            </w:tcBorders>
            <w:hideMark/>
          </w:tcPr>
          <w:p w14:paraId="79B1BB4C" w14:textId="77777777" w:rsidR="0079601E" w:rsidRPr="00B63D45" w:rsidRDefault="0079601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Трёхъярусная кровать с матрасами: Изделие должно быть изготовлено из экологически чистых и безопасных для здоровья материалов, поверхности должны быть тщательно отшлифованы, гладкими, без заусенцев, углы — закруглены. Конструкция должна быть прочной, выполненной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дооснащение либо усиление. Должна быть обеспечена эстетичность — окраска и/или декоративное оформление с чёткой цветопередачей, без производственных дефектов. Необходимо обеспечить эргономичность, желательно наличие регулировок и удобство при эксплуатации.</w:t>
            </w:r>
            <w:r w:rsidRPr="00B63D45">
              <w:rPr>
                <w:rFonts w:ascii="GHEA Grapalat" w:eastAsia="Times New Roman" w:hAnsi="GHEA Grapalat" w:cs="Calibri"/>
                <w:color w:val="000000"/>
                <w:sz w:val="18"/>
                <w:szCs w:val="18"/>
                <w:lang w:val="ru-RU"/>
              </w:rPr>
              <w:br/>
              <w:t xml:space="preserve">Размеры трёхъярусной кровати — 1530 × 630 × 840 мм (Д × Ш × В). Кровать изготавливается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В собранном виде имеет форму прямоугольного короба.</w:t>
            </w:r>
            <w:r w:rsidRPr="00B63D45">
              <w:rPr>
                <w:rFonts w:ascii="GHEA Grapalat" w:eastAsia="Times New Roman" w:hAnsi="GHEA Grapalat" w:cs="Calibri"/>
                <w:color w:val="000000"/>
                <w:sz w:val="18"/>
                <w:szCs w:val="18"/>
                <w:lang w:val="ru-RU"/>
              </w:rPr>
              <w:br/>
              <w:t>Размеры ярусов:</w:t>
            </w:r>
            <w:r w:rsidRPr="00B63D45">
              <w:rPr>
                <w:rFonts w:ascii="GHEA Grapalat" w:eastAsia="Times New Roman" w:hAnsi="GHEA Grapalat" w:cs="Calibri"/>
                <w:color w:val="000000"/>
                <w:sz w:val="18"/>
                <w:szCs w:val="18"/>
                <w:lang w:val="ru-RU"/>
              </w:rPr>
              <w:br/>
              <w:t>* нижний (первый) ярус — длина 1380 мм, ширина 570 мм;</w:t>
            </w:r>
            <w:r w:rsidRPr="00B63D45">
              <w:rPr>
                <w:rFonts w:ascii="GHEA Grapalat" w:eastAsia="Times New Roman" w:hAnsi="GHEA Grapalat" w:cs="Calibri"/>
                <w:color w:val="000000"/>
                <w:sz w:val="18"/>
                <w:szCs w:val="18"/>
                <w:lang w:val="ru-RU"/>
              </w:rPr>
              <w:br/>
              <w:t>* средний (второй) ярус — длина 1450 мм, ширина 600 мм;</w:t>
            </w:r>
            <w:r w:rsidRPr="00B63D45">
              <w:rPr>
                <w:rFonts w:ascii="GHEA Grapalat" w:eastAsia="Times New Roman" w:hAnsi="GHEA Grapalat" w:cs="Calibri"/>
                <w:color w:val="000000"/>
                <w:sz w:val="18"/>
                <w:szCs w:val="18"/>
                <w:lang w:val="ru-RU"/>
              </w:rPr>
              <w:br/>
              <w:t>* верхний (третий) ярус — длина 1530 мм, ширина 630 мм.</w:t>
            </w:r>
            <w:r w:rsidRPr="00B63D45">
              <w:rPr>
                <w:rFonts w:ascii="GHEA Grapalat" w:eastAsia="Times New Roman" w:hAnsi="GHEA Grapalat" w:cs="Calibri"/>
                <w:color w:val="000000"/>
                <w:sz w:val="18"/>
                <w:szCs w:val="18"/>
                <w:lang w:val="ru-RU"/>
              </w:rPr>
              <w:br/>
              <w:t xml:space="preserve">  Глубина каждого яруса — 150–200 мм.</w:t>
            </w:r>
            <w:r w:rsidRPr="00B63D45">
              <w:rPr>
                <w:rFonts w:ascii="GHEA Grapalat" w:eastAsia="Times New Roman" w:hAnsi="GHEA Grapalat" w:cs="Calibri"/>
                <w:color w:val="000000"/>
                <w:sz w:val="18"/>
                <w:szCs w:val="18"/>
                <w:lang w:val="ru-RU"/>
              </w:rPr>
              <w:br/>
              <w:t>Помимо основных направляющих, каждый ярус имеет отдельные выдвижные элементы, оснащённые механизмом скольжения и колесиками для мобильности. Первый и второй ярусы — выдвижные.</w:t>
            </w:r>
            <w:r w:rsidRPr="00B63D45">
              <w:rPr>
                <w:rFonts w:ascii="GHEA Grapalat" w:eastAsia="Times New Roman" w:hAnsi="GHEA Grapalat" w:cs="Calibri"/>
                <w:color w:val="000000"/>
                <w:sz w:val="18"/>
                <w:szCs w:val="18"/>
                <w:lang w:val="ru-RU"/>
              </w:rPr>
              <w:br/>
              <w:t xml:space="preserve">Под матрас укладывается сплошная ламинированная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в которой для вентиляции должны быть выполнены не менее трёх отверстий диаметром 30 мм. Матрас опирается на пять поперечных усиливающих планок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и шириной 200 мм, а также на закреплённые к направляющим опорные детали.</w:t>
            </w:r>
            <w:r w:rsidRPr="00B63D45">
              <w:rPr>
                <w:rFonts w:ascii="GHEA Grapalat" w:eastAsia="Times New Roman" w:hAnsi="GHEA Grapalat" w:cs="Calibri"/>
                <w:color w:val="000000"/>
                <w:sz w:val="18"/>
                <w:szCs w:val="18"/>
                <w:lang w:val="ru-RU"/>
              </w:rPr>
              <w:br/>
              <w:t>Чехол матраса — 100% хлопок; наполнение — 100% шерсть или медицинская вата. Матрас должен быть воздухопроницаемым, гипоаллергенным и изготовленным из экологически чистых материалов; простёган снаружи тремя рядами строчки, каждый ряд — по 5 стёжков.</w:t>
            </w:r>
            <w:r w:rsidRPr="00B63D45">
              <w:rPr>
                <w:rFonts w:ascii="GHEA Grapalat" w:eastAsia="Times New Roman" w:hAnsi="GHEA Grapalat" w:cs="Calibri"/>
                <w:color w:val="000000"/>
                <w:sz w:val="18"/>
                <w:szCs w:val="18"/>
                <w:lang w:val="ru-RU"/>
              </w:rPr>
              <w:br/>
              <w:t xml:space="preserve">Все углы рабочих поверхностей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должны быть закруглены, кромки облицованы полимерной кромкой (ПВХ или эквивалент) толщиной 0,8–2 мм. Все конструкционные элементы кровати собираются с использованием шурупов, деревянных шкантов и клеевой эмульсии. Все соединения должны быть выполнены скрытыми и гарантированно надёжными креплениями. На ножки должны быть установлены пластиковые заглушки толщиной 8 мм.</w:t>
            </w:r>
            <w:r w:rsidRPr="00B63D45">
              <w:rPr>
                <w:rFonts w:ascii="GHEA Grapalat" w:eastAsia="Times New Roman" w:hAnsi="GHEA Grapalat" w:cs="Calibri"/>
                <w:color w:val="000000"/>
                <w:sz w:val="18"/>
                <w:szCs w:val="18"/>
                <w:lang w:val="ru-RU"/>
              </w:rPr>
              <w:br/>
              <w:t xml:space="preserve">На этапе исполнения договора должен быть представлен сертификат соответствия (качества) на ламинированную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326B43AD"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810216F"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w:t>
            </w:r>
          </w:p>
        </w:tc>
      </w:tr>
      <w:tr w:rsidR="0079601E" w:rsidRPr="00B63D45" w14:paraId="1907EB8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0777A99"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19.2</w:t>
            </w:r>
          </w:p>
        </w:tc>
        <w:tc>
          <w:tcPr>
            <w:tcW w:w="11060" w:type="dxa"/>
            <w:tcBorders>
              <w:top w:val="nil"/>
              <w:left w:val="nil"/>
              <w:bottom w:val="single" w:sz="4" w:space="0" w:color="auto"/>
              <w:right w:val="single" w:sz="4" w:space="0" w:color="auto"/>
            </w:tcBorders>
            <w:hideMark/>
          </w:tcPr>
          <w:p w14:paraId="02A6FA41" w14:textId="77777777" w:rsidR="0079601E" w:rsidRPr="00B63D45" w:rsidRDefault="0079601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Шкаф для белья: шкаф должен быть изготовлен из экологически чистых и безопасных для здоровья материалов, хорошо отшлифован, шершавый, без заусенцев, углы должны быть закруглены. Шкаф должен быть прочным, изготовленным из износостойких материалов, при обнаружении дефектов в процессе эксплуатации продавец обязуется в кратчайшие сроки заменить изделие и/или выполнить соответствующую модернизацию или укрепление. Необходимо обеспечить эстетичность, в частности окраска и/или декорирование должны быть равномерными, без производственных дефектов. Должна быть обеспечена эргономичность, мебель должна соответствовать размерным требованиям возрастной группы и быть удобной в эксплуатации. Шкаф изготовлен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Размеры шкафа — 800×450×1800 мм (Д×Ш×В). Шкаф разделен внутренними отсеками размером 800×450×450 мм (Д×Ш×В) с четырьмя полками, каждая из которых закрывается дверцей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каждая дверца закреплена тремя петлями. Все </w:t>
            </w:r>
            <w:r w:rsidRPr="00B63D45">
              <w:rPr>
                <w:rFonts w:ascii="GHEA Grapalat" w:eastAsia="Times New Roman" w:hAnsi="GHEA Grapalat" w:cs="Calibri"/>
                <w:color w:val="000000"/>
                <w:sz w:val="18"/>
                <w:szCs w:val="18"/>
                <w:lang w:val="ru-RU"/>
              </w:rPr>
              <w:lastRenderedPageBreak/>
              <w:t>дверцы оснащены овальными ручками. Рабочие кромки покрыты полимерной кромкой толщиной 0,8–2 мм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или аналог), нерабочие кромки — 0,4–1,0 мм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или аналог). Все углы закруглены или оснащены пластиковыми закруглёнными элементами. Все соединения выполнены скрытыми креплениями. Задняя стенка выполнена из ламинированной ДВП толщиной 3 мм, цвет совпадает с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Конструкция шкафа собрана с использованием шурупов, деревянных шипов и эмульсии. Шкаф установлен на четыре отдельные ножки размером 50×60×150 мм (Д×Ш×В), выполненные из дерева или окрашенного металла. Нижняя часть ножек оборудована пластиковыми подкладками тёмного цвета, толщина стенки подкладки не менее 8 мм. Все соединения выполнены скрытыми креплениями. На этапе выполнения договора необходимо предоставить сертификат соответствия и качества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или аналогичный документ (например, заключение независимой экспертной организации). На изделии должно быть нанесено маркирование на армянском языке, указывающее страну-производителя, компанию-производителя, использованные материалы и другую информацию. Маркировка размещается таким образом, чтобы не нарушать общую эстетическую привлекательность изделия.</w:t>
            </w:r>
          </w:p>
        </w:tc>
        <w:tc>
          <w:tcPr>
            <w:tcW w:w="960" w:type="dxa"/>
            <w:tcBorders>
              <w:top w:val="nil"/>
              <w:left w:val="nil"/>
              <w:bottom w:val="single" w:sz="4" w:space="0" w:color="auto"/>
              <w:right w:val="single" w:sz="4" w:space="0" w:color="auto"/>
            </w:tcBorders>
            <w:vAlign w:val="center"/>
            <w:hideMark/>
          </w:tcPr>
          <w:p w14:paraId="5ADB4BB5"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9F437A8"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79601E" w:rsidRPr="00B63D45" w14:paraId="08AD925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FE40039"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8E9648C"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 ТУАЛЕТ В НАЧАЛЬНОЙ ШКОЛЕ</w:t>
            </w:r>
          </w:p>
        </w:tc>
        <w:tc>
          <w:tcPr>
            <w:tcW w:w="960" w:type="dxa"/>
            <w:tcBorders>
              <w:top w:val="nil"/>
              <w:left w:val="nil"/>
              <w:bottom w:val="single" w:sz="4" w:space="0" w:color="auto"/>
              <w:right w:val="single" w:sz="4" w:space="0" w:color="auto"/>
            </w:tcBorders>
            <w:vAlign w:val="center"/>
            <w:hideMark/>
          </w:tcPr>
          <w:p w14:paraId="3CC32088"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4C3DACC"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79601E" w:rsidRPr="00B63D45" w14:paraId="1E55207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5D3B900"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20.1</w:t>
            </w:r>
          </w:p>
        </w:tc>
        <w:tc>
          <w:tcPr>
            <w:tcW w:w="11060" w:type="dxa"/>
            <w:tcBorders>
              <w:top w:val="nil"/>
              <w:left w:val="nil"/>
              <w:bottom w:val="single" w:sz="4" w:space="0" w:color="auto"/>
              <w:right w:val="single" w:sz="4" w:space="0" w:color="auto"/>
            </w:tcBorders>
            <w:hideMark/>
          </w:tcPr>
          <w:p w14:paraId="266CDA9E" w14:textId="77777777" w:rsidR="0079601E" w:rsidRPr="00B63D45" w:rsidRDefault="0079601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Держатель для туалетной бумаги: Настенный, с скрытым креплением, изготовлен из нержавеющей стали.</w:t>
            </w:r>
          </w:p>
        </w:tc>
        <w:tc>
          <w:tcPr>
            <w:tcW w:w="960" w:type="dxa"/>
            <w:tcBorders>
              <w:top w:val="nil"/>
              <w:left w:val="nil"/>
              <w:bottom w:val="single" w:sz="4" w:space="0" w:color="auto"/>
              <w:right w:val="single" w:sz="4" w:space="0" w:color="auto"/>
            </w:tcBorders>
            <w:vAlign w:val="center"/>
            <w:hideMark/>
          </w:tcPr>
          <w:p w14:paraId="390B99EB"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D1CA0E5"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79601E" w:rsidRPr="005763B7" w14:paraId="79F7D8A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2CB8D09"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5EE6C43" w14:textId="77777777" w:rsidR="0079601E" w:rsidRPr="00B63D45" w:rsidRDefault="0079601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21. ЧАСТЬ БУФЕТА В НАЧАЛЬНОЙ ГРУППЕ</w:t>
            </w:r>
          </w:p>
        </w:tc>
        <w:tc>
          <w:tcPr>
            <w:tcW w:w="960" w:type="dxa"/>
            <w:tcBorders>
              <w:top w:val="nil"/>
              <w:left w:val="nil"/>
              <w:bottom w:val="single" w:sz="4" w:space="0" w:color="auto"/>
              <w:right w:val="single" w:sz="4" w:space="0" w:color="auto"/>
            </w:tcBorders>
            <w:vAlign w:val="center"/>
            <w:hideMark/>
          </w:tcPr>
          <w:p w14:paraId="76BBFF95"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548EEA4"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r>
      <w:tr w:rsidR="0079601E" w:rsidRPr="00B63D45" w14:paraId="5DA9110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43E642B"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21.1</w:t>
            </w:r>
          </w:p>
        </w:tc>
        <w:tc>
          <w:tcPr>
            <w:tcW w:w="11060" w:type="dxa"/>
            <w:tcBorders>
              <w:top w:val="nil"/>
              <w:left w:val="nil"/>
              <w:bottom w:val="single" w:sz="4" w:space="0" w:color="auto"/>
              <w:right w:val="single" w:sz="4" w:space="0" w:color="auto"/>
            </w:tcBorders>
            <w:hideMark/>
          </w:tcPr>
          <w:p w14:paraId="58958AC7" w14:textId="77777777" w:rsidR="0079601E" w:rsidRPr="00B63D45" w:rsidRDefault="0079601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Шкаф для посуды: Изготовлен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Внешние размеры: 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2000 мм (Д х Г х В). Шкаф разделен на следующие внутренние секции (включая толщину ламинированной ДСП): три полки размером 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450 мм (Д х Г х В) и нижняя секция размером 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550 мм (Д х Г х В) – одна полка. Шкаф закрывается двумя дверцами из ламинированной ДСП толщиной 18 мм, каждая из которых крепится тремя высококачественными петлями. Дверцы оборудованы овальными ручками. Рабочие кромки оклеены полимерной кромкой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толщиной 0,8–2 мм, а нерабочие кромки – полимерной кромкой толщиной 0,4–1,0 мм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Все углы должны быть закруглены или оснащены пластиковыми закруглёнными деталями. Все соединения выполнены скрытым крепежом. Задняя стенка изготовлена из ламинированной древесноволокнистой плиты (ДВП) толщиной 4 мм, цвет – под древесину. Шкаф по периметру оснащён ножками из металлических квадратных труб размером 30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30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2,0 мм, соединённых рамочно, с угловыми соединениями под углом 45°. Сварные швы обработаны, металл покрыт высококачественной порошковой краской. Размеры прямоугольной опорной рамы ножек: 700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200 мм (Д х Г х В), к торцам которой прикреплены пластиковые тёмные заглушки толщиной не менее 8 мм. На этапе выполнения контракта предоставляются сертификаты соответствия и качества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или эквивалентные документы (например, заключение независимой экспертизы). На изделии должна быть выполнена маркировка на армянском языке с указанием страны производства, производителя, использованных материалов и других сведений. </w:t>
            </w:r>
            <w:r w:rsidRPr="00B63D45">
              <w:rPr>
                <w:rFonts w:ascii="GHEA Grapalat" w:eastAsia="Times New Roman" w:hAnsi="GHEA Grapalat" w:cs="Calibri"/>
                <w:color w:val="000000"/>
                <w:sz w:val="18"/>
                <w:szCs w:val="18"/>
              </w:rPr>
              <w:t>Маркировка размещается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7BF9E73B"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D28B4B3" w14:textId="77777777" w:rsidR="0079601E" w:rsidRPr="00B63D45" w:rsidRDefault="0079601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79601E" w:rsidRPr="005763B7" w14:paraId="793584F5" w14:textId="77777777" w:rsidTr="00F73DAD">
        <w:trPr>
          <w:trHeight w:val="345"/>
        </w:trPr>
        <w:tc>
          <w:tcPr>
            <w:tcW w:w="13940" w:type="dxa"/>
            <w:gridSpan w:val="4"/>
            <w:tcBorders>
              <w:top w:val="nil"/>
              <w:left w:val="nil"/>
              <w:bottom w:val="nil"/>
              <w:right w:val="nil"/>
            </w:tcBorders>
            <w:vAlign w:val="bottom"/>
            <w:hideMark/>
          </w:tcPr>
          <w:p w14:paraId="39FEA610" w14:textId="77777777" w:rsidR="0079601E" w:rsidRPr="00B63D45" w:rsidRDefault="0079601E" w:rsidP="00F73DAD">
            <w:pPr>
              <w:spacing w:after="0" w:line="240" w:lineRule="auto"/>
              <w:rPr>
                <w:rFonts w:ascii="GHEA Grapalat" w:eastAsia="Times New Roman" w:hAnsi="GHEA Grapalat" w:cs="Calibri"/>
                <w:b/>
                <w:bCs/>
                <w:i/>
                <w:iCs/>
                <w:color w:val="000000"/>
                <w:sz w:val="16"/>
                <w:szCs w:val="16"/>
                <w:lang w:val="ru-RU"/>
              </w:rPr>
            </w:pPr>
            <w:r w:rsidRPr="00B63D45">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25219902" w14:textId="3E67970C" w:rsidR="003231BE" w:rsidRPr="0079601E" w:rsidRDefault="003231BE">
      <w:pPr>
        <w:rPr>
          <w:rFonts w:ascii="GHEA Grapalat" w:hAnsi="GHEA Grapalat" w:cs="Sylfaen"/>
          <w:bCs/>
          <w:iCs/>
          <w:lang w:val="ru-RU"/>
        </w:rPr>
      </w:pPr>
      <w:bookmarkStart w:id="0" w:name="_GoBack"/>
      <w:bookmarkEnd w:id="0"/>
    </w:p>
    <w:sectPr w:rsidR="003231BE" w:rsidRPr="0079601E" w:rsidSect="00D86822">
      <w:type w:val="continuous"/>
      <w:pgSz w:w="15840" w:h="12240" w:orient="landscape"/>
      <w:pgMar w:top="1276"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300BEF" w14:textId="77777777" w:rsidR="00BA78C2" w:rsidRDefault="00BA78C2" w:rsidP="009A1A03">
      <w:pPr>
        <w:spacing w:after="0" w:line="240" w:lineRule="auto"/>
      </w:pPr>
      <w:r>
        <w:separator/>
      </w:r>
    </w:p>
  </w:endnote>
  <w:endnote w:type="continuationSeparator" w:id="0">
    <w:p w14:paraId="44F32FEA" w14:textId="77777777" w:rsidR="00BA78C2" w:rsidRDefault="00BA78C2"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3D7FD6" w14:textId="77777777" w:rsidR="00BA78C2" w:rsidRDefault="00BA78C2" w:rsidP="009A1A03">
      <w:pPr>
        <w:spacing w:after="0" w:line="240" w:lineRule="auto"/>
      </w:pPr>
      <w:r>
        <w:separator/>
      </w:r>
    </w:p>
  </w:footnote>
  <w:footnote w:type="continuationSeparator" w:id="0">
    <w:p w14:paraId="025919BD" w14:textId="77777777" w:rsidR="00BA78C2" w:rsidRDefault="00BA78C2"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E54A1F"/>
    <w:multiLevelType w:val="hybridMultilevel"/>
    <w:tmpl w:val="86260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3"/>
  </w:num>
  <w:num w:numId="7">
    <w:abstractNumId w:val="3"/>
  </w:num>
  <w:num w:numId="8">
    <w:abstractNumId w:val="10"/>
  </w:num>
  <w:num w:numId="9">
    <w:abstractNumId w:val="4"/>
  </w:num>
  <w:num w:numId="10">
    <w:abstractNumId w:val="1"/>
  </w:num>
  <w:num w:numId="11">
    <w:abstractNumId w:val="2"/>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15BEA"/>
    <w:rsid w:val="00024CAF"/>
    <w:rsid w:val="00026FCA"/>
    <w:rsid w:val="00030B73"/>
    <w:rsid w:val="0003278F"/>
    <w:rsid w:val="00032B8E"/>
    <w:rsid w:val="0003434F"/>
    <w:rsid w:val="00034851"/>
    <w:rsid w:val="00034878"/>
    <w:rsid w:val="000358F6"/>
    <w:rsid w:val="000429CF"/>
    <w:rsid w:val="00052C5B"/>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976F5"/>
    <w:rsid w:val="000A5179"/>
    <w:rsid w:val="000A52C8"/>
    <w:rsid w:val="000B1822"/>
    <w:rsid w:val="000B2719"/>
    <w:rsid w:val="000B2D7F"/>
    <w:rsid w:val="000B3C91"/>
    <w:rsid w:val="000B4D53"/>
    <w:rsid w:val="000C10CD"/>
    <w:rsid w:val="000C267A"/>
    <w:rsid w:val="000C2E12"/>
    <w:rsid w:val="000C3EBA"/>
    <w:rsid w:val="000C42DF"/>
    <w:rsid w:val="000C4D34"/>
    <w:rsid w:val="000D125B"/>
    <w:rsid w:val="000D1356"/>
    <w:rsid w:val="000D6567"/>
    <w:rsid w:val="000E438A"/>
    <w:rsid w:val="000E6271"/>
    <w:rsid w:val="000E78C6"/>
    <w:rsid w:val="000F174C"/>
    <w:rsid w:val="000F20ED"/>
    <w:rsid w:val="000F4728"/>
    <w:rsid w:val="000F5739"/>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05"/>
    <w:rsid w:val="00152B44"/>
    <w:rsid w:val="001541B3"/>
    <w:rsid w:val="00154252"/>
    <w:rsid w:val="0015624F"/>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EBF"/>
    <w:rsid w:val="001F3FFF"/>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3F1"/>
    <w:rsid w:val="00256CBB"/>
    <w:rsid w:val="002634AC"/>
    <w:rsid w:val="00270119"/>
    <w:rsid w:val="002727DF"/>
    <w:rsid w:val="00273BCE"/>
    <w:rsid w:val="00274A32"/>
    <w:rsid w:val="00275282"/>
    <w:rsid w:val="00277B22"/>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38"/>
    <w:rsid w:val="002D64A1"/>
    <w:rsid w:val="002E0C20"/>
    <w:rsid w:val="002E2140"/>
    <w:rsid w:val="002E2A9C"/>
    <w:rsid w:val="002E3F5E"/>
    <w:rsid w:val="002E63D9"/>
    <w:rsid w:val="002E6941"/>
    <w:rsid w:val="002F09BC"/>
    <w:rsid w:val="002F1801"/>
    <w:rsid w:val="00302527"/>
    <w:rsid w:val="00302DC8"/>
    <w:rsid w:val="00303B16"/>
    <w:rsid w:val="00310B07"/>
    <w:rsid w:val="003123C4"/>
    <w:rsid w:val="00313191"/>
    <w:rsid w:val="00313638"/>
    <w:rsid w:val="0031672B"/>
    <w:rsid w:val="00320359"/>
    <w:rsid w:val="00321287"/>
    <w:rsid w:val="00321755"/>
    <w:rsid w:val="003231BE"/>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27E6"/>
    <w:rsid w:val="00353CBE"/>
    <w:rsid w:val="00357BA1"/>
    <w:rsid w:val="00361B61"/>
    <w:rsid w:val="003625A5"/>
    <w:rsid w:val="003718CB"/>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A77DF"/>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3F44"/>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B72"/>
    <w:rsid w:val="004B2D3B"/>
    <w:rsid w:val="004B412E"/>
    <w:rsid w:val="004C0983"/>
    <w:rsid w:val="004C277A"/>
    <w:rsid w:val="004C2D7A"/>
    <w:rsid w:val="004D1728"/>
    <w:rsid w:val="004D277E"/>
    <w:rsid w:val="004D484A"/>
    <w:rsid w:val="004E1F73"/>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1339"/>
    <w:rsid w:val="005636FE"/>
    <w:rsid w:val="00565AEF"/>
    <w:rsid w:val="00565BCD"/>
    <w:rsid w:val="00567AF4"/>
    <w:rsid w:val="005710E0"/>
    <w:rsid w:val="00575AEC"/>
    <w:rsid w:val="00580CF7"/>
    <w:rsid w:val="00582A03"/>
    <w:rsid w:val="00583DD7"/>
    <w:rsid w:val="005842C4"/>
    <w:rsid w:val="0058588B"/>
    <w:rsid w:val="00586CCD"/>
    <w:rsid w:val="00586CF3"/>
    <w:rsid w:val="005900E5"/>
    <w:rsid w:val="005942BE"/>
    <w:rsid w:val="0059632F"/>
    <w:rsid w:val="00596513"/>
    <w:rsid w:val="005A0C4B"/>
    <w:rsid w:val="005A2394"/>
    <w:rsid w:val="005A464C"/>
    <w:rsid w:val="005B1C7B"/>
    <w:rsid w:val="005B245D"/>
    <w:rsid w:val="005B27F5"/>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1205D"/>
    <w:rsid w:val="00615A49"/>
    <w:rsid w:val="0061613C"/>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3B4D"/>
    <w:rsid w:val="00694BCF"/>
    <w:rsid w:val="0069767F"/>
    <w:rsid w:val="006A138F"/>
    <w:rsid w:val="006A2D6C"/>
    <w:rsid w:val="006A466D"/>
    <w:rsid w:val="006A54D0"/>
    <w:rsid w:val="006A662A"/>
    <w:rsid w:val="006B05B9"/>
    <w:rsid w:val="006B1543"/>
    <w:rsid w:val="006B4993"/>
    <w:rsid w:val="006B5910"/>
    <w:rsid w:val="006C07FC"/>
    <w:rsid w:val="006C0B1C"/>
    <w:rsid w:val="006C20D7"/>
    <w:rsid w:val="006C349F"/>
    <w:rsid w:val="006C3D36"/>
    <w:rsid w:val="006C44CC"/>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E6932"/>
    <w:rsid w:val="006F1C7D"/>
    <w:rsid w:val="006F28EE"/>
    <w:rsid w:val="006F5D42"/>
    <w:rsid w:val="0070301F"/>
    <w:rsid w:val="00704E3E"/>
    <w:rsid w:val="007063A1"/>
    <w:rsid w:val="007075D7"/>
    <w:rsid w:val="007140C8"/>
    <w:rsid w:val="007143DF"/>
    <w:rsid w:val="0071731D"/>
    <w:rsid w:val="0072494A"/>
    <w:rsid w:val="00724AB6"/>
    <w:rsid w:val="00726F95"/>
    <w:rsid w:val="00731BD8"/>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01E"/>
    <w:rsid w:val="00796EF1"/>
    <w:rsid w:val="00797F21"/>
    <w:rsid w:val="007A2042"/>
    <w:rsid w:val="007A2EA4"/>
    <w:rsid w:val="007A4553"/>
    <w:rsid w:val="007A4BB6"/>
    <w:rsid w:val="007A4DA5"/>
    <w:rsid w:val="007A7444"/>
    <w:rsid w:val="007A7562"/>
    <w:rsid w:val="007B0D81"/>
    <w:rsid w:val="007B14AD"/>
    <w:rsid w:val="007B23D2"/>
    <w:rsid w:val="007B439E"/>
    <w:rsid w:val="007B64EB"/>
    <w:rsid w:val="007C0656"/>
    <w:rsid w:val="007C4042"/>
    <w:rsid w:val="007C4A46"/>
    <w:rsid w:val="007D230C"/>
    <w:rsid w:val="007D2907"/>
    <w:rsid w:val="007D2DC5"/>
    <w:rsid w:val="007E2072"/>
    <w:rsid w:val="007E5B13"/>
    <w:rsid w:val="007F39A6"/>
    <w:rsid w:val="007F617D"/>
    <w:rsid w:val="007F7212"/>
    <w:rsid w:val="00800F55"/>
    <w:rsid w:val="00802ABA"/>
    <w:rsid w:val="00806F72"/>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6D4"/>
    <w:rsid w:val="0088494D"/>
    <w:rsid w:val="00885D96"/>
    <w:rsid w:val="00887398"/>
    <w:rsid w:val="00891992"/>
    <w:rsid w:val="008A063E"/>
    <w:rsid w:val="008A30D7"/>
    <w:rsid w:val="008A3140"/>
    <w:rsid w:val="008A444B"/>
    <w:rsid w:val="008A6C4A"/>
    <w:rsid w:val="008B1A99"/>
    <w:rsid w:val="008B3819"/>
    <w:rsid w:val="008C0042"/>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6D9E"/>
    <w:rsid w:val="00927AEC"/>
    <w:rsid w:val="009336BD"/>
    <w:rsid w:val="00935F47"/>
    <w:rsid w:val="00936D70"/>
    <w:rsid w:val="0094043D"/>
    <w:rsid w:val="00940D3C"/>
    <w:rsid w:val="00942013"/>
    <w:rsid w:val="009454E5"/>
    <w:rsid w:val="00945C9F"/>
    <w:rsid w:val="00946856"/>
    <w:rsid w:val="009518CE"/>
    <w:rsid w:val="0095551D"/>
    <w:rsid w:val="0095599D"/>
    <w:rsid w:val="009564B7"/>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10CF"/>
    <w:rsid w:val="00A02AA6"/>
    <w:rsid w:val="00A03053"/>
    <w:rsid w:val="00A0330E"/>
    <w:rsid w:val="00A0430B"/>
    <w:rsid w:val="00A0541E"/>
    <w:rsid w:val="00A06398"/>
    <w:rsid w:val="00A07FBD"/>
    <w:rsid w:val="00A10239"/>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3C35"/>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6453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4D4A"/>
    <w:rsid w:val="00BA54D5"/>
    <w:rsid w:val="00BA78C2"/>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DC8"/>
    <w:rsid w:val="00BF03FE"/>
    <w:rsid w:val="00BF0733"/>
    <w:rsid w:val="00BF3072"/>
    <w:rsid w:val="00BF4CFD"/>
    <w:rsid w:val="00C0024F"/>
    <w:rsid w:val="00C00931"/>
    <w:rsid w:val="00C00AA0"/>
    <w:rsid w:val="00C00B82"/>
    <w:rsid w:val="00C02445"/>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575A2"/>
    <w:rsid w:val="00C64502"/>
    <w:rsid w:val="00C65A98"/>
    <w:rsid w:val="00C72C4E"/>
    <w:rsid w:val="00C80A9F"/>
    <w:rsid w:val="00C81641"/>
    <w:rsid w:val="00C8289B"/>
    <w:rsid w:val="00C92E4F"/>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6DD2"/>
    <w:rsid w:val="00CC7619"/>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C36"/>
    <w:rsid w:val="00D07039"/>
    <w:rsid w:val="00D074D7"/>
    <w:rsid w:val="00D12D2E"/>
    <w:rsid w:val="00D14A7E"/>
    <w:rsid w:val="00D14F2C"/>
    <w:rsid w:val="00D20CB2"/>
    <w:rsid w:val="00D21073"/>
    <w:rsid w:val="00D22827"/>
    <w:rsid w:val="00D26410"/>
    <w:rsid w:val="00D31DB6"/>
    <w:rsid w:val="00D33970"/>
    <w:rsid w:val="00D378C6"/>
    <w:rsid w:val="00D40339"/>
    <w:rsid w:val="00D40DC0"/>
    <w:rsid w:val="00D40ED1"/>
    <w:rsid w:val="00D436FF"/>
    <w:rsid w:val="00D43DEE"/>
    <w:rsid w:val="00D44FBF"/>
    <w:rsid w:val="00D540BF"/>
    <w:rsid w:val="00D56EE2"/>
    <w:rsid w:val="00D62347"/>
    <w:rsid w:val="00D66B72"/>
    <w:rsid w:val="00D817A5"/>
    <w:rsid w:val="00D8418A"/>
    <w:rsid w:val="00D85493"/>
    <w:rsid w:val="00D8553B"/>
    <w:rsid w:val="00D85DBD"/>
    <w:rsid w:val="00D86822"/>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E53A5"/>
    <w:rsid w:val="00DE6EA2"/>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2469"/>
    <w:rsid w:val="00E33176"/>
    <w:rsid w:val="00E33CDC"/>
    <w:rsid w:val="00E404B6"/>
    <w:rsid w:val="00E4071F"/>
    <w:rsid w:val="00E43B93"/>
    <w:rsid w:val="00E475EB"/>
    <w:rsid w:val="00E5192A"/>
    <w:rsid w:val="00E54EC5"/>
    <w:rsid w:val="00E560A8"/>
    <w:rsid w:val="00E61BEB"/>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952B9"/>
    <w:rsid w:val="00EA2F9B"/>
    <w:rsid w:val="00EA5C54"/>
    <w:rsid w:val="00EA7F2C"/>
    <w:rsid w:val="00EB0876"/>
    <w:rsid w:val="00EB31F7"/>
    <w:rsid w:val="00EB33DF"/>
    <w:rsid w:val="00EB6B9C"/>
    <w:rsid w:val="00EB70FC"/>
    <w:rsid w:val="00EC2C85"/>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2CE"/>
    <w:rsid w:val="00F61D0A"/>
    <w:rsid w:val="00F673C2"/>
    <w:rsid w:val="00F70ECE"/>
    <w:rsid w:val="00F73D0D"/>
    <w:rsid w:val="00F76541"/>
    <w:rsid w:val="00F76670"/>
    <w:rsid w:val="00F767DC"/>
    <w:rsid w:val="00F76B3D"/>
    <w:rsid w:val="00F77D06"/>
    <w:rsid w:val="00F80EF9"/>
    <w:rsid w:val="00F82364"/>
    <w:rsid w:val="00F82D00"/>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144"/>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D86822"/>
    <w:rPr>
      <w:color w:val="800080"/>
      <w:u w:val="single"/>
    </w:rPr>
  </w:style>
  <w:style w:type="paragraph" w:customStyle="1" w:styleId="msonormal0">
    <w:name w:val="msonormal"/>
    <w:basedOn w:val="Normal"/>
    <w:rsid w:val="00D868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D86822"/>
    <w:pPr>
      <w:spacing w:before="100" w:beforeAutospacing="1" w:after="100" w:afterAutospacing="1" w:line="240" w:lineRule="auto"/>
    </w:pPr>
    <w:rPr>
      <w:rFonts w:ascii="Calibri" w:eastAsia="Times New Roman" w:hAnsi="Calibri" w:cs="Calibri"/>
      <w:color w:val="000000"/>
    </w:rPr>
  </w:style>
  <w:style w:type="paragraph" w:customStyle="1" w:styleId="xl64">
    <w:name w:val="xl64"/>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6">
    <w:name w:val="xl66"/>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7">
    <w:name w:val="xl67"/>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8">
    <w:name w:val="xl68"/>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4"/>
      <w:szCs w:val="14"/>
    </w:rPr>
  </w:style>
  <w:style w:type="paragraph" w:customStyle="1" w:styleId="xl70">
    <w:name w:val="xl70"/>
    <w:basedOn w:val="Normal"/>
    <w:rsid w:val="00D8682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1">
    <w:name w:val="xl71"/>
    <w:basedOn w:val="Normal"/>
    <w:rsid w:val="00D86822"/>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2">
    <w:name w:val="xl72"/>
    <w:basedOn w:val="Normal"/>
    <w:rsid w:val="00D8682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3">
    <w:name w:val="xl73"/>
    <w:basedOn w:val="Normal"/>
    <w:rsid w:val="00D8682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4">
    <w:name w:val="xl74"/>
    <w:basedOn w:val="Normal"/>
    <w:rsid w:val="00D8682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5">
    <w:name w:val="xl75"/>
    <w:basedOn w:val="Normal"/>
    <w:rsid w:val="002E2A9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6">
    <w:name w:val="xl76"/>
    <w:basedOn w:val="Normal"/>
    <w:rsid w:val="002E2A9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4089175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6AD10F-6120-4774-A5F3-345AB6E44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67</Pages>
  <Words>36929</Words>
  <Characters>210497</Characters>
  <Application>Microsoft Office Word</Application>
  <DocSecurity>0</DocSecurity>
  <Lines>1754</Lines>
  <Paragraphs>493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246933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https://mul2-edu.gov.am/tasks/2070871/oneclick?token=ea24aa86e3ba3ce7f13892c41c28adfd</cp:keywords>
  <dc:description/>
  <cp:lastModifiedBy>User</cp:lastModifiedBy>
  <cp:revision>265</cp:revision>
  <cp:lastPrinted>2026-06-01T14:16:00Z</cp:lastPrinted>
  <dcterms:created xsi:type="dcterms:W3CDTF">2024-06-07T08:26:00Z</dcterms:created>
  <dcterms:modified xsi:type="dcterms:W3CDTF">2026-06-02T08:04:00Z</dcterms:modified>
</cp:coreProperties>
</file>